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85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54"/>
      </w:tblGrid>
      <w:tr>
        <w:tblPrEx>
          <w:tblLayout w:type="fixed"/>
        </w:tblPrEx>
        <w:trPr>
          <w:trHeight w:val="1" w:hRule="atLeast"/>
          <w:jc w:val="center"/>
        </w:trPr>
        <w:tc>
          <w:tcPr>
            <w:tcW w:w="785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ascii="仿宋" w:hAnsi="仿宋" w:eastAsia="仿宋" w:cs="仿宋"/>
                <w:b/>
                <w:sz w:val="28"/>
              </w:rPr>
              <w:t>附件</w:t>
            </w:r>
            <w:r>
              <w:rPr>
                <w:rFonts w:hint="eastAsia" w:ascii="仿宋" w:hAnsi="仿宋" w:eastAsia="仿宋" w:cs="仿宋"/>
                <w:b/>
                <w:sz w:val="28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b/>
                <w:sz w:val="28"/>
              </w:rPr>
              <w:t>：</w:t>
            </w:r>
          </w:p>
          <w:p>
            <w:pPr>
              <w:jc w:val="left"/>
              <w:rPr>
                <w:rFonts w:ascii="仿宋" w:hAnsi="仿宋" w:eastAsia="仿宋" w:cs="仿宋"/>
                <w:b/>
                <w:sz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北京建筑大学师生、校友书画摄影等艺术作品展览报名表</w:t>
            </w:r>
          </w:p>
          <w:p>
            <w:pPr>
              <w:spacing w:line="360" w:lineRule="auto"/>
              <w:ind w:right="240"/>
              <w:jc w:val="righ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填表日期：  年   月  日</w:t>
            </w:r>
          </w:p>
          <w:tbl>
            <w:tblPr>
              <w:tblStyle w:val="3"/>
              <w:tblW w:w="7844" w:type="dxa"/>
              <w:jc w:val="center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1648"/>
              <w:gridCol w:w="1807"/>
              <w:gridCol w:w="1113"/>
              <w:gridCol w:w="672"/>
              <w:gridCol w:w="861"/>
              <w:gridCol w:w="819"/>
              <w:gridCol w:w="924"/>
            </w:tblGrid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cantSplit/>
                <w:trHeight w:val="680" w:hRule="atLeast"/>
                <w:jc w:val="center"/>
              </w:trPr>
              <w:tc>
                <w:tcPr>
                  <w:tcW w:w="16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姓名</w:t>
                  </w:r>
                </w:p>
              </w:tc>
              <w:tc>
                <w:tcPr>
                  <w:tcW w:w="1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ind w:right="-132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性别</w:t>
                  </w:r>
                </w:p>
              </w:tc>
              <w:tc>
                <w:tcPr>
                  <w:tcW w:w="6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政治面貌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6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单位（专业、班级）</w:t>
                  </w:r>
                </w:p>
              </w:tc>
              <w:tc>
                <w:tcPr>
                  <w:tcW w:w="6196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6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E-mail</w:t>
                  </w:r>
                </w:p>
              </w:tc>
              <w:tc>
                <w:tcPr>
                  <w:tcW w:w="18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手机号</w:t>
                  </w:r>
                </w:p>
              </w:tc>
              <w:tc>
                <w:tcPr>
                  <w:tcW w:w="3276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6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作品种类</w:t>
                  </w:r>
                </w:p>
              </w:tc>
              <w:tc>
                <w:tcPr>
                  <w:tcW w:w="292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left"/>
                    <w:rPr>
                      <w:rFonts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书法□  绘画□  摄影□</w:t>
                  </w:r>
                </w:p>
                <w:p>
                  <w:pPr>
                    <w:jc w:val="left"/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其他</w:t>
                  </w:r>
                  <w:r>
                    <w:rPr>
                      <w:rFonts w:ascii="仿宋" w:hAnsi="仿宋" w:eastAsia="仿宋" w:cs="仿宋"/>
                      <w:sz w:val="24"/>
                    </w:rPr>
                    <w:t>□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作品名称</w:t>
                  </w:r>
                </w:p>
              </w:tc>
              <w:tc>
                <w:tcPr>
                  <w:tcW w:w="174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6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书法</w:t>
                  </w:r>
                </w:p>
              </w:tc>
              <w:tc>
                <w:tcPr>
                  <w:tcW w:w="292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软笔书法□  硬笔书法□</w:t>
                  </w:r>
                </w:p>
              </w:tc>
              <w:tc>
                <w:tcPr>
                  <w:tcW w:w="6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字数</w:t>
                  </w:r>
                </w:p>
              </w:tc>
              <w:tc>
                <w:tcPr>
                  <w:tcW w:w="86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  <w:tc>
                <w:tcPr>
                  <w:tcW w:w="8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ascii="仿宋" w:hAnsi="仿宋" w:eastAsia="仿宋" w:cs="仿宋"/>
                      <w:sz w:val="24"/>
                    </w:rPr>
                    <w:t>字体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6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仿宋" w:hAnsi="仿宋" w:eastAsia="仿宋" w:cs="仿宋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lang w:val="en-US" w:eastAsia="zh-CN"/>
                    </w:rPr>
                    <w:t>主题</w:t>
                  </w:r>
                </w:p>
              </w:tc>
              <w:tc>
                <w:tcPr>
                  <w:tcW w:w="6196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□</w:t>
                  </w:r>
                  <w:r>
                    <w:rPr>
                      <w:rFonts w:hint="eastAsia" w:ascii="仿宋" w:hAnsi="仿宋" w:eastAsia="仿宋" w:cs="仿宋"/>
                      <w:sz w:val="24"/>
                      <w:lang w:val="en-US" w:eastAsia="zh-CN"/>
                    </w:rPr>
                    <w:t>1、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翰墨传递正能量  丹青谱写新篇章</w:t>
                  </w:r>
                </w:p>
                <w:p>
                  <w:pPr>
                    <w:spacing w:line="360" w:lineRule="auto"/>
                    <w:jc w:val="left"/>
                    <w:rPr>
                      <w:rFonts w:ascii="宋体" w:hAnsi="宋体" w:eastAsia="宋体" w:cs="宋体"/>
                      <w:sz w:val="22"/>
                    </w:rPr>
                  </w:pPr>
                  <w:r>
                    <w:rPr>
                      <w:rFonts w:ascii="仿宋" w:hAnsi="仿宋" w:eastAsia="仿宋" w:cs="仿宋"/>
                      <w:sz w:val="24"/>
                    </w:rPr>
                    <w:t>□</w:t>
                  </w:r>
                  <w:r>
                    <w:rPr>
                      <w:rFonts w:hint="eastAsia" w:ascii="仿宋" w:hAnsi="仿宋" w:eastAsia="仿宋" w:cs="仿宋"/>
                      <w:sz w:val="24"/>
                      <w:lang w:val="en-US" w:eastAsia="zh-CN"/>
                    </w:rPr>
                    <w:t>2、</w: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w:t>守规矩•倡廉洁•扬正气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16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center"/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其他</w:t>
                  </w:r>
                </w:p>
              </w:tc>
              <w:tc>
                <w:tcPr>
                  <w:tcW w:w="6196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line="360" w:lineRule="auto"/>
                    <w:jc w:val="left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17" w:hRule="atLeast"/>
                <w:jc w:val="center"/>
              </w:trPr>
              <w:tc>
                <w:tcPr>
                  <w:tcW w:w="16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作品</w:t>
                  </w:r>
                </w:p>
                <w:p>
                  <w:pPr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创意阐释</w:t>
                  </w:r>
                </w:p>
              </w:tc>
              <w:tc>
                <w:tcPr>
                  <w:tcW w:w="6196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119" w:hRule="atLeast"/>
                <w:jc w:val="center"/>
              </w:trPr>
              <w:tc>
                <w:tcPr>
                  <w:tcW w:w="16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个人</w:t>
                  </w:r>
                </w:p>
                <w:p>
                  <w:pPr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4"/>
                    </w:rPr>
                    <w:t>艺术简历</w:t>
                  </w:r>
                </w:p>
              </w:tc>
              <w:tc>
                <w:tcPr>
                  <w:tcW w:w="6196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" w:hAnsi="仿宋" w:eastAsia="仿宋" w:cs="仿宋"/>
                <w:color w:val="000000"/>
                <w:sz w:val="17"/>
              </w:rPr>
            </w:pPr>
            <w:r>
              <w:rPr>
                <w:rFonts w:ascii="仿宋" w:hAnsi="仿宋" w:eastAsia="仿宋" w:cs="仿宋"/>
                <w:color w:val="000000"/>
                <w:sz w:val="17"/>
              </w:rPr>
              <w:t> </w:t>
            </w:r>
          </w:p>
          <w:p>
            <w:pPr>
              <w:spacing w:line="440" w:lineRule="auto"/>
              <w:ind w:left="179" w:right="477" w:hanging="36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注：</w:t>
            </w:r>
            <w:r>
              <w:rPr>
                <w:rFonts w:ascii="仿宋" w:hAnsi="仿宋" w:eastAsia="仿宋" w:cs="仿宋"/>
                <w:color w:val="000000"/>
                <w:spacing w:val="-2"/>
                <w:sz w:val="24"/>
              </w:rPr>
              <w:t>（1）报名表复印有效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</w:rPr>
              <w:t>与</w:t>
            </w:r>
            <w:r>
              <w:rPr>
                <w:rFonts w:ascii="仿宋" w:hAnsi="仿宋" w:eastAsia="仿宋" w:cs="仿宋"/>
                <w:color w:val="000000"/>
                <w:spacing w:val="-2"/>
                <w:sz w:val="24"/>
              </w:rPr>
              <w:t>拟参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</w:rPr>
              <w:t>展</w:t>
            </w:r>
            <w:r>
              <w:rPr>
                <w:rFonts w:ascii="仿宋" w:hAnsi="仿宋" w:eastAsia="仿宋" w:cs="仿宋"/>
                <w:color w:val="000000"/>
                <w:spacing w:val="-2"/>
                <w:sz w:val="24"/>
              </w:rPr>
              <w:t>作品交至各比赛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</w:rPr>
              <w:t>联络</w:t>
            </w:r>
            <w:r>
              <w:rPr>
                <w:rFonts w:ascii="仿宋" w:hAnsi="仿宋" w:eastAsia="仿宋" w:cs="仿宋"/>
                <w:color w:val="000000"/>
                <w:spacing w:val="-2"/>
                <w:sz w:val="24"/>
              </w:rPr>
              <w:t>处。</w:t>
            </w:r>
          </w:p>
          <w:p>
            <w:pPr>
              <w:spacing w:line="440" w:lineRule="auto"/>
              <w:ind w:left="-540" w:firstLine="720"/>
              <w:jc w:val="left"/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spacing w:val="-2"/>
                <w:sz w:val="24"/>
              </w:rPr>
              <w:t>（2）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所有参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展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作品不予退还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，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主办单位因非商业性项目有权在相关活动中使用作品。</w:t>
            </w:r>
          </w:p>
        </w:tc>
      </w:tr>
    </w:tbl>
    <w:p>
      <w:pPr>
        <w:spacing w:line="480" w:lineRule="auto"/>
        <w:jc w:val="left"/>
        <w:rPr>
          <w:rFonts w:hint="eastAsia" w:ascii="仿宋" w:hAnsi="仿宋" w:eastAsia="仿宋" w:cs="仿宋"/>
          <w:sz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7C"/>
    <w:rsid w:val="000D6D40"/>
    <w:rsid w:val="001910A8"/>
    <w:rsid w:val="0053310F"/>
    <w:rsid w:val="006372A7"/>
    <w:rsid w:val="00971666"/>
    <w:rsid w:val="009A597C"/>
    <w:rsid w:val="00BB74DB"/>
    <w:rsid w:val="00C93A54"/>
    <w:rsid w:val="00CB7222"/>
    <w:rsid w:val="00FF6984"/>
    <w:rsid w:val="18774200"/>
    <w:rsid w:val="425520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229</Words>
  <Characters>1308</Characters>
  <Lines>10</Lines>
  <Paragraphs>3</Paragraphs>
  <ScaleCrop>false</ScaleCrop>
  <LinksUpToDate>false</LinksUpToDate>
  <CharactersWithSpaces>1534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2015-10-22T01:05:00Z</dcterms:created>
  <dc:creator>user</dc:creator>
  <cp:lastModifiedBy>lishouyu</cp:lastModifiedBy>
  <cp:lastPrinted>2016-05-11T08:51:00Z</cp:lastPrinted>
  <dcterms:modified xsi:type="dcterms:W3CDTF">2016-05-25T01:58:38Z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