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5AF" w:rsidRDefault="007545AF" w:rsidP="00271932">
      <w:pPr>
        <w:pStyle w:val="a6"/>
        <w:spacing w:before="0" w:after="0" w:line="640" w:lineRule="exact"/>
        <w:rPr>
          <w:rFonts w:ascii="华文中宋" w:eastAsia="华文中宋" w:hAnsi="华文中宋"/>
          <w:b w:val="0"/>
          <w:sz w:val="44"/>
          <w:szCs w:val="44"/>
        </w:rPr>
      </w:pPr>
      <w:r w:rsidRPr="00560041">
        <w:rPr>
          <w:rFonts w:ascii="华文中宋" w:eastAsia="华文中宋" w:hAnsi="华文中宋"/>
          <w:b w:val="0"/>
          <w:sz w:val="44"/>
          <w:szCs w:val="44"/>
        </w:rPr>
        <w:t>2015</w:t>
      </w:r>
      <w:r w:rsidRPr="00560041">
        <w:rPr>
          <w:rFonts w:ascii="华文中宋" w:eastAsia="华文中宋" w:hAnsi="华文中宋" w:hint="eastAsia"/>
          <w:b w:val="0"/>
          <w:sz w:val="44"/>
          <w:szCs w:val="44"/>
        </w:rPr>
        <w:t>年北京市社会科学基金项目</w:t>
      </w:r>
    </w:p>
    <w:p w:rsidR="007545AF" w:rsidRPr="00560041" w:rsidRDefault="007545AF" w:rsidP="00271932">
      <w:pPr>
        <w:pStyle w:val="a6"/>
        <w:spacing w:before="0" w:after="0" w:line="640" w:lineRule="exact"/>
        <w:rPr>
          <w:rFonts w:ascii="华文中宋" w:eastAsia="华文中宋" w:hAnsi="华文中宋"/>
          <w:b w:val="0"/>
          <w:sz w:val="44"/>
          <w:szCs w:val="44"/>
        </w:rPr>
      </w:pPr>
      <w:r w:rsidRPr="00560041">
        <w:rPr>
          <w:rFonts w:ascii="华文中宋" w:eastAsia="华文中宋" w:hAnsi="华文中宋" w:hint="eastAsia"/>
          <w:b w:val="0"/>
          <w:sz w:val="44"/>
          <w:szCs w:val="44"/>
        </w:rPr>
        <w:t>课题指南</w:t>
      </w:r>
    </w:p>
    <w:p w:rsidR="007545AF" w:rsidRDefault="007545AF" w:rsidP="00F33FE8">
      <w:pPr>
        <w:spacing w:line="600" w:lineRule="exact"/>
        <w:ind w:left="378" w:hangingChars="118" w:hanging="378"/>
        <w:jc w:val="left"/>
        <w:rPr>
          <w:rFonts w:ascii="黑体" w:eastAsia="黑体"/>
          <w:sz w:val="32"/>
          <w:szCs w:val="32"/>
        </w:rPr>
      </w:pPr>
    </w:p>
    <w:p w:rsidR="007545AF" w:rsidRDefault="007545AF" w:rsidP="00F33FE8">
      <w:pPr>
        <w:spacing w:line="600" w:lineRule="exact"/>
        <w:ind w:left="378" w:hangingChars="118" w:hanging="378"/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哲学学科</w:t>
      </w:r>
    </w:p>
    <w:p w:rsidR="007545AF" w:rsidRPr="00655B94" w:rsidRDefault="00655B94" w:rsidP="00F33FE8">
      <w:pPr>
        <w:pStyle w:val="a3"/>
        <w:numPr>
          <w:ilvl w:val="0"/>
          <w:numId w:val="1"/>
        </w:numPr>
        <w:spacing w:line="600" w:lineRule="exact"/>
        <w:ind w:firstLineChars="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2"/>
          <w:szCs w:val="32"/>
        </w:rPr>
        <w:t xml:space="preserve">　</w:t>
      </w:r>
      <w:r w:rsidR="007545AF" w:rsidRPr="00655B94">
        <w:rPr>
          <w:rFonts w:ascii="仿宋" w:eastAsia="仿宋" w:hAnsi="仿宋" w:hint="eastAsia"/>
          <w:sz w:val="30"/>
          <w:szCs w:val="30"/>
        </w:rPr>
        <w:t>中华民族伟大复兴中国梦的哲学基础研究</w:t>
      </w:r>
    </w:p>
    <w:p w:rsidR="007545AF" w:rsidRPr="00655B94" w:rsidRDefault="00655B94" w:rsidP="00F33FE8">
      <w:pPr>
        <w:pStyle w:val="a3"/>
        <w:numPr>
          <w:ilvl w:val="0"/>
          <w:numId w:val="1"/>
        </w:numPr>
        <w:spacing w:line="600" w:lineRule="exact"/>
        <w:ind w:firstLineChars="0"/>
        <w:jc w:val="left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 xml:space="preserve">　</w:t>
      </w:r>
      <w:r w:rsidR="007545AF" w:rsidRPr="00655B94">
        <w:rPr>
          <w:rFonts w:ascii="仿宋" w:eastAsia="仿宋" w:hAnsi="仿宋" w:hint="eastAsia"/>
          <w:sz w:val="30"/>
          <w:szCs w:val="30"/>
        </w:rPr>
        <w:t>马克思主义哲学体系研究</w:t>
      </w:r>
    </w:p>
    <w:p w:rsidR="007545AF" w:rsidRPr="00655B94" w:rsidRDefault="00655B94" w:rsidP="00F33FE8">
      <w:pPr>
        <w:pStyle w:val="a3"/>
        <w:numPr>
          <w:ilvl w:val="0"/>
          <w:numId w:val="1"/>
        </w:numPr>
        <w:spacing w:line="600" w:lineRule="exact"/>
        <w:ind w:firstLineChars="0"/>
        <w:jc w:val="left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 xml:space="preserve">　</w:t>
      </w:r>
      <w:r w:rsidR="007545AF" w:rsidRPr="00655B94">
        <w:rPr>
          <w:rFonts w:ascii="仿宋" w:eastAsia="仿宋" w:hAnsi="仿宋" w:hint="eastAsia"/>
          <w:sz w:val="30"/>
          <w:szCs w:val="30"/>
        </w:rPr>
        <w:t>马克思主义生态哲学研究</w:t>
      </w:r>
    </w:p>
    <w:p w:rsidR="007545AF" w:rsidRPr="00655B94" w:rsidRDefault="00655B94" w:rsidP="00F33FE8">
      <w:pPr>
        <w:pStyle w:val="a3"/>
        <w:numPr>
          <w:ilvl w:val="0"/>
          <w:numId w:val="1"/>
        </w:numPr>
        <w:spacing w:line="600" w:lineRule="exact"/>
        <w:ind w:firstLineChars="0"/>
        <w:jc w:val="left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 xml:space="preserve">　</w:t>
      </w:r>
      <w:r w:rsidR="007545AF" w:rsidRPr="00655B94">
        <w:rPr>
          <w:rFonts w:ascii="仿宋" w:eastAsia="仿宋" w:hAnsi="仿宋" w:hint="eastAsia"/>
          <w:sz w:val="30"/>
          <w:szCs w:val="30"/>
        </w:rPr>
        <w:t>马克思主义文化哲学研究</w:t>
      </w:r>
    </w:p>
    <w:p w:rsidR="007545AF" w:rsidRPr="00655B94" w:rsidRDefault="00655B94" w:rsidP="00F33FE8">
      <w:pPr>
        <w:pStyle w:val="a3"/>
        <w:numPr>
          <w:ilvl w:val="0"/>
          <w:numId w:val="1"/>
        </w:numPr>
        <w:spacing w:line="600" w:lineRule="exact"/>
        <w:ind w:firstLineChars="0"/>
        <w:jc w:val="left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 xml:space="preserve">　</w:t>
      </w:r>
      <w:r w:rsidR="007545AF" w:rsidRPr="00655B94">
        <w:rPr>
          <w:rFonts w:ascii="仿宋" w:eastAsia="仿宋" w:hAnsi="仿宋" w:hint="eastAsia"/>
          <w:sz w:val="30"/>
          <w:szCs w:val="30"/>
        </w:rPr>
        <w:t>马克思的价值哲学研究</w:t>
      </w:r>
    </w:p>
    <w:p w:rsidR="007545AF" w:rsidRPr="00655B94" w:rsidRDefault="00655B94" w:rsidP="00F33FE8">
      <w:pPr>
        <w:pStyle w:val="a3"/>
        <w:numPr>
          <w:ilvl w:val="0"/>
          <w:numId w:val="1"/>
        </w:numPr>
        <w:spacing w:line="600" w:lineRule="exact"/>
        <w:ind w:firstLineChars="0"/>
        <w:jc w:val="left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 xml:space="preserve">　</w:t>
      </w:r>
      <w:r w:rsidR="007545AF" w:rsidRPr="00655B94">
        <w:rPr>
          <w:rFonts w:ascii="仿宋" w:eastAsia="仿宋" w:hAnsi="仿宋" w:hint="eastAsia"/>
          <w:sz w:val="30"/>
          <w:szCs w:val="30"/>
        </w:rPr>
        <w:t>唯物史观的当代形态研究</w:t>
      </w:r>
    </w:p>
    <w:p w:rsidR="007545AF" w:rsidRPr="00655B94" w:rsidRDefault="00655B94" w:rsidP="00F33FE8">
      <w:pPr>
        <w:pStyle w:val="a3"/>
        <w:numPr>
          <w:ilvl w:val="0"/>
          <w:numId w:val="1"/>
        </w:numPr>
        <w:spacing w:line="600" w:lineRule="exact"/>
        <w:ind w:firstLineChars="0"/>
        <w:jc w:val="left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 xml:space="preserve">　</w:t>
      </w:r>
      <w:r w:rsidR="007545AF" w:rsidRPr="00655B94">
        <w:rPr>
          <w:rFonts w:ascii="仿宋" w:eastAsia="仿宋" w:hAnsi="仿宋" w:hint="eastAsia"/>
          <w:sz w:val="30"/>
          <w:szCs w:val="30"/>
        </w:rPr>
        <w:t>全面深化改革的哲学思考</w:t>
      </w:r>
    </w:p>
    <w:p w:rsidR="007545AF" w:rsidRPr="00655B94" w:rsidRDefault="00655B94" w:rsidP="00F33FE8">
      <w:pPr>
        <w:pStyle w:val="a3"/>
        <w:numPr>
          <w:ilvl w:val="0"/>
          <w:numId w:val="1"/>
        </w:numPr>
        <w:spacing w:line="600" w:lineRule="exact"/>
        <w:ind w:firstLineChars="0"/>
        <w:jc w:val="left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 xml:space="preserve">　</w:t>
      </w:r>
      <w:r w:rsidR="007545AF" w:rsidRPr="00655B94">
        <w:rPr>
          <w:rFonts w:ascii="仿宋" w:eastAsia="仿宋" w:hAnsi="仿宋" w:hint="eastAsia"/>
          <w:sz w:val="30"/>
          <w:szCs w:val="30"/>
        </w:rPr>
        <w:t>中国传统政治哲学研究</w:t>
      </w:r>
    </w:p>
    <w:p w:rsidR="007545AF" w:rsidRPr="00655B94" w:rsidRDefault="00655B94" w:rsidP="00F33FE8">
      <w:pPr>
        <w:pStyle w:val="a3"/>
        <w:numPr>
          <w:ilvl w:val="0"/>
          <w:numId w:val="1"/>
        </w:numPr>
        <w:spacing w:line="600" w:lineRule="exact"/>
        <w:ind w:firstLineChars="0"/>
        <w:jc w:val="left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 xml:space="preserve">　</w:t>
      </w:r>
      <w:r w:rsidR="007545AF" w:rsidRPr="00655B94">
        <w:rPr>
          <w:rFonts w:ascii="仿宋" w:eastAsia="仿宋" w:hAnsi="仿宋" w:hint="eastAsia"/>
          <w:sz w:val="30"/>
          <w:szCs w:val="30"/>
        </w:rPr>
        <w:t>中国传统价值观研究</w:t>
      </w:r>
    </w:p>
    <w:p w:rsidR="007545AF" w:rsidRPr="00655B94" w:rsidRDefault="007545AF" w:rsidP="00F33FE8">
      <w:pPr>
        <w:pStyle w:val="a3"/>
        <w:numPr>
          <w:ilvl w:val="0"/>
          <w:numId w:val="1"/>
        </w:numPr>
        <w:spacing w:line="600" w:lineRule="exact"/>
        <w:ind w:firstLineChars="0"/>
        <w:jc w:val="left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中国传统哲学思维研究</w:t>
      </w:r>
    </w:p>
    <w:p w:rsidR="007545AF" w:rsidRPr="00655B94" w:rsidRDefault="007545AF" w:rsidP="00F33FE8">
      <w:pPr>
        <w:pStyle w:val="a3"/>
        <w:numPr>
          <w:ilvl w:val="0"/>
          <w:numId w:val="1"/>
        </w:numPr>
        <w:spacing w:line="600" w:lineRule="exact"/>
        <w:ind w:firstLineChars="0"/>
        <w:jc w:val="left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中国传统哲学生态观研究</w:t>
      </w:r>
    </w:p>
    <w:p w:rsidR="007545AF" w:rsidRPr="00655B94" w:rsidRDefault="007545AF" w:rsidP="00F33FE8">
      <w:pPr>
        <w:pStyle w:val="a3"/>
        <w:numPr>
          <w:ilvl w:val="0"/>
          <w:numId w:val="1"/>
        </w:numPr>
        <w:spacing w:line="600" w:lineRule="exact"/>
        <w:ind w:firstLineChars="0"/>
        <w:jc w:val="left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中国哲学文献的整理和研究</w:t>
      </w:r>
    </w:p>
    <w:p w:rsidR="007545AF" w:rsidRPr="00655B94" w:rsidRDefault="007545AF" w:rsidP="00F33FE8">
      <w:pPr>
        <w:pStyle w:val="a3"/>
        <w:numPr>
          <w:ilvl w:val="0"/>
          <w:numId w:val="1"/>
        </w:numPr>
        <w:spacing w:line="600" w:lineRule="exact"/>
        <w:ind w:firstLineChars="0"/>
        <w:jc w:val="left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儒、道、释融合发展研究</w:t>
      </w:r>
    </w:p>
    <w:p w:rsidR="007545AF" w:rsidRPr="00655B94" w:rsidRDefault="007545AF" w:rsidP="00F33FE8">
      <w:pPr>
        <w:pStyle w:val="a3"/>
        <w:numPr>
          <w:ilvl w:val="0"/>
          <w:numId w:val="1"/>
        </w:numPr>
        <w:spacing w:line="600" w:lineRule="exact"/>
        <w:ind w:firstLineChars="0"/>
        <w:jc w:val="left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当代西方哲学思潮、流派和前沿问题研究</w:t>
      </w:r>
    </w:p>
    <w:p w:rsidR="007545AF" w:rsidRPr="00655B94" w:rsidRDefault="007545AF" w:rsidP="00F33FE8">
      <w:pPr>
        <w:pStyle w:val="a3"/>
        <w:numPr>
          <w:ilvl w:val="0"/>
          <w:numId w:val="1"/>
        </w:numPr>
        <w:spacing w:line="600" w:lineRule="exact"/>
        <w:ind w:firstLineChars="0"/>
        <w:jc w:val="left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西方哲学史研究</w:t>
      </w:r>
    </w:p>
    <w:p w:rsidR="007545AF" w:rsidRPr="00655B94" w:rsidRDefault="007545AF" w:rsidP="00F33FE8">
      <w:pPr>
        <w:pStyle w:val="a3"/>
        <w:numPr>
          <w:ilvl w:val="0"/>
          <w:numId w:val="1"/>
        </w:numPr>
        <w:spacing w:line="600" w:lineRule="exact"/>
        <w:ind w:firstLineChars="0"/>
        <w:jc w:val="left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西方哲学新变迁、新形态研究</w:t>
      </w:r>
    </w:p>
    <w:p w:rsidR="007545AF" w:rsidRPr="00655B94" w:rsidRDefault="007545AF" w:rsidP="00F33FE8">
      <w:pPr>
        <w:pStyle w:val="a3"/>
        <w:numPr>
          <w:ilvl w:val="0"/>
          <w:numId w:val="1"/>
        </w:numPr>
        <w:spacing w:line="600" w:lineRule="exact"/>
        <w:ind w:firstLineChars="0"/>
        <w:jc w:val="left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西方政治哲学、经济哲学研究</w:t>
      </w:r>
    </w:p>
    <w:p w:rsidR="007545AF" w:rsidRPr="00655B94" w:rsidRDefault="007545AF" w:rsidP="00F33FE8">
      <w:pPr>
        <w:pStyle w:val="a3"/>
        <w:numPr>
          <w:ilvl w:val="0"/>
          <w:numId w:val="1"/>
        </w:numPr>
        <w:spacing w:line="600" w:lineRule="exact"/>
        <w:ind w:firstLineChars="0"/>
        <w:jc w:val="left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中西方哲学的碰撞与融合研究</w:t>
      </w:r>
    </w:p>
    <w:p w:rsidR="007545AF" w:rsidRPr="00655B94" w:rsidRDefault="007545AF" w:rsidP="00F33FE8">
      <w:pPr>
        <w:pStyle w:val="a3"/>
        <w:numPr>
          <w:ilvl w:val="0"/>
          <w:numId w:val="1"/>
        </w:numPr>
        <w:spacing w:line="600" w:lineRule="exact"/>
        <w:ind w:firstLineChars="0"/>
        <w:jc w:val="left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伦理学基础理论研究</w:t>
      </w:r>
    </w:p>
    <w:p w:rsidR="007545AF" w:rsidRPr="00655B94" w:rsidRDefault="007545AF" w:rsidP="00F33FE8">
      <w:pPr>
        <w:pStyle w:val="a3"/>
        <w:numPr>
          <w:ilvl w:val="0"/>
          <w:numId w:val="1"/>
        </w:numPr>
        <w:spacing w:line="600" w:lineRule="exact"/>
        <w:ind w:firstLineChars="0"/>
        <w:jc w:val="left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lastRenderedPageBreak/>
        <w:t>法治的伦理根基及伦理支持研究</w:t>
      </w:r>
    </w:p>
    <w:p w:rsidR="007545AF" w:rsidRPr="00655B94" w:rsidRDefault="007545AF" w:rsidP="00F33FE8">
      <w:pPr>
        <w:pStyle w:val="a3"/>
        <w:numPr>
          <w:ilvl w:val="0"/>
          <w:numId w:val="1"/>
        </w:numPr>
        <w:spacing w:line="600" w:lineRule="exact"/>
        <w:ind w:firstLineChars="0"/>
        <w:jc w:val="left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中西伦理思想比较研究</w:t>
      </w:r>
    </w:p>
    <w:p w:rsidR="007545AF" w:rsidRPr="00655B94" w:rsidRDefault="007545AF" w:rsidP="00F33FE8">
      <w:pPr>
        <w:pStyle w:val="a3"/>
        <w:numPr>
          <w:ilvl w:val="0"/>
          <w:numId w:val="1"/>
        </w:numPr>
        <w:spacing w:line="600" w:lineRule="exact"/>
        <w:ind w:firstLineChars="0"/>
        <w:jc w:val="left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北京社会道德风尚研究</w:t>
      </w:r>
    </w:p>
    <w:p w:rsidR="007545AF" w:rsidRPr="00655B94" w:rsidRDefault="007545AF" w:rsidP="00F33FE8">
      <w:pPr>
        <w:pStyle w:val="a3"/>
        <w:numPr>
          <w:ilvl w:val="0"/>
          <w:numId w:val="1"/>
        </w:numPr>
        <w:spacing w:line="600" w:lineRule="exact"/>
        <w:ind w:firstLineChars="0"/>
        <w:jc w:val="left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中国科技哲学发展研究</w:t>
      </w:r>
    </w:p>
    <w:p w:rsidR="007545AF" w:rsidRPr="00655B94" w:rsidRDefault="007545AF" w:rsidP="00F33FE8">
      <w:pPr>
        <w:pStyle w:val="a3"/>
        <w:numPr>
          <w:ilvl w:val="0"/>
          <w:numId w:val="1"/>
        </w:numPr>
        <w:spacing w:line="600" w:lineRule="exact"/>
        <w:ind w:firstLineChars="0"/>
        <w:jc w:val="left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当代科学技术前沿的哲学思考</w:t>
      </w:r>
    </w:p>
    <w:p w:rsidR="007545AF" w:rsidRPr="00655B94" w:rsidRDefault="007545AF" w:rsidP="00F33FE8">
      <w:pPr>
        <w:pStyle w:val="a3"/>
        <w:numPr>
          <w:ilvl w:val="0"/>
          <w:numId w:val="1"/>
        </w:numPr>
        <w:spacing w:line="600" w:lineRule="exact"/>
        <w:ind w:firstLineChars="0"/>
        <w:jc w:val="left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现代技术哲学流派与思想研究</w:t>
      </w:r>
    </w:p>
    <w:p w:rsidR="007545AF" w:rsidRPr="00655B94" w:rsidRDefault="007545AF" w:rsidP="00F33FE8">
      <w:pPr>
        <w:pStyle w:val="a3"/>
        <w:numPr>
          <w:ilvl w:val="0"/>
          <w:numId w:val="1"/>
        </w:numPr>
        <w:spacing w:line="600" w:lineRule="exact"/>
        <w:ind w:firstLineChars="0"/>
        <w:jc w:val="left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宗教价值观研究</w:t>
      </w:r>
    </w:p>
    <w:p w:rsidR="007545AF" w:rsidRPr="00655B94" w:rsidRDefault="007545AF" w:rsidP="00F33FE8">
      <w:pPr>
        <w:pStyle w:val="a3"/>
        <w:numPr>
          <w:ilvl w:val="0"/>
          <w:numId w:val="1"/>
        </w:numPr>
        <w:spacing w:line="600" w:lineRule="exact"/>
        <w:ind w:firstLineChars="0"/>
        <w:jc w:val="left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北京市地区宗教信仰研究</w:t>
      </w:r>
    </w:p>
    <w:p w:rsidR="007545AF" w:rsidRPr="00655B94" w:rsidRDefault="007545AF" w:rsidP="00F33FE8">
      <w:pPr>
        <w:pStyle w:val="a3"/>
        <w:numPr>
          <w:ilvl w:val="0"/>
          <w:numId w:val="1"/>
        </w:numPr>
        <w:spacing w:line="600" w:lineRule="exact"/>
        <w:ind w:firstLineChars="0"/>
        <w:jc w:val="left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中华美学精神研究</w:t>
      </w:r>
    </w:p>
    <w:p w:rsidR="007545AF" w:rsidRPr="00655B94" w:rsidRDefault="007545AF" w:rsidP="00F33FE8">
      <w:pPr>
        <w:pStyle w:val="a3"/>
        <w:numPr>
          <w:ilvl w:val="0"/>
          <w:numId w:val="1"/>
        </w:numPr>
        <w:spacing w:line="600" w:lineRule="exact"/>
        <w:ind w:firstLineChars="0"/>
        <w:jc w:val="left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城市美学与古都文化研究</w:t>
      </w:r>
    </w:p>
    <w:p w:rsidR="007545AF" w:rsidRPr="00655B94" w:rsidRDefault="007545AF" w:rsidP="00F33FE8">
      <w:pPr>
        <w:pStyle w:val="a3"/>
        <w:numPr>
          <w:ilvl w:val="0"/>
          <w:numId w:val="1"/>
        </w:numPr>
        <w:spacing w:line="600" w:lineRule="exact"/>
        <w:ind w:firstLineChars="0"/>
        <w:jc w:val="left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审美教育研究</w:t>
      </w:r>
    </w:p>
    <w:p w:rsidR="007545AF" w:rsidRPr="00655B94" w:rsidRDefault="007545AF" w:rsidP="00F33FE8">
      <w:pPr>
        <w:pStyle w:val="a3"/>
        <w:numPr>
          <w:ilvl w:val="0"/>
          <w:numId w:val="1"/>
        </w:numPr>
        <w:spacing w:line="600" w:lineRule="exact"/>
        <w:ind w:firstLineChars="0"/>
        <w:jc w:val="left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中西美学与跨文化对话研究</w:t>
      </w:r>
    </w:p>
    <w:p w:rsidR="007545AF" w:rsidRPr="00655B94" w:rsidRDefault="007545AF" w:rsidP="00F33FE8">
      <w:pPr>
        <w:pStyle w:val="a3"/>
        <w:numPr>
          <w:ilvl w:val="0"/>
          <w:numId w:val="1"/>
        </w:numPr>
        <w:spacing w:line="600" w:lineRule="exact"/>
        <w:ind w:firstLineChars="0"/>
        <w:jc w:val="left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美学与宗教关系研究</w:t>
      </w:r>
    </w:p>
    <w:p w:rsidR="007545AF" w:rsidRPr="00655B94" w:rsidRDefault="007545AF" w:rsidP="00F33FE8">
      <w:pPr>
        <w:pStyle w:val="a3"/>
        <w:numPr>
          <w:ilvl w:val="0"/>
          <w:numId w:val="1"/>
        </w:numPr>
        <w:spacing w:line="600" w:lineRule="exact"/>
        <w:ind w:firstLineChars="0"/>
        <w:jc w:val="left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逻辑学与逻辑应用研究</w:t>
      </w:r>
    </w:p>
    <w:p w:rsidR="007545AF" w:rsidRDefault="007545AF" w:rsidP="00F33FE8">
      <w:pPr>
        <w:spacing w:line="600" w:lineRule="exact"/>
        <w:ind w:left="378" w:hangingChars="118" w:hanging="378"/>
        <w:rPr>
          <w:rFonts w:ascii="黑体" w:eastAsia="黑体"/>
          <w:sz w:val="32"/>
          <w:szCs w:val="32"/>
        </w:rPr>
      </w:pPr>
    </w:p>
    <w:p w:rsidR="00F33FE8" w:rsidRDefault="00F33FE8" w:rsidP="00F33FE8">
      <w:pPr>
        <w:spacing w:line="600" w:lineRule="exact"/>
        <w:ind w:left="378" w:hangingChars="118" w:hanging="378"/>
        <w:rPr>
          <w:rFonts w:ascii="黑体" w:eastAsia="黑体"/>
          <w:sz w:val="32"/>
          <w:szCs w:val="32"/>
        </w:rPr>
      </w:pPr>
    </w:p>
    <w:p w:rsidR="007545AF" w:rsidRDefault="007545AF" w:rsidP="00F33FE8">
      <w:pPr>
        <w:spacing w:line="60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科社·党建·政治学学科</w:t>
      </w:r>
    </w:p>
    <w:p w:rsidR="007545AF" w:rsidRPr="00655B94" w:rsidRDefault="00655B94" w:rsidP="00F33FE8">
      <w:pPr>
        <w:pStyle w:val="a3"/>
        <w:numPr>
          <w:ilvl w:val="0"/>
          <w:numId w:val="2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2"/>
          <w:szCs w:val="32"/>
        </w:rPr>
        <w:t xml:space="preserve">　</w:t>
      </w:r>
      <w:r w:rsidR="007545AF" w:rsidRPr="00655B94">
        <w:rPr>
          <w:rFonts w:ascii="仿宋" w:eastAsia="仿宋" w:hAnsi="仿宋" w:hint="eastAsia"/>
          <w:sz w:val="30"/>
          <w:szCs w:val="30"/>
        </w:rPr>
        <w:t>习近平总书记系列重要讲话研究</w:t>
      </w:r>
    </w:p>
    <w:p w:rsidR="007545AF" w:rsidRPr="00655B94" w:rsidRDefault="00655B94" w:rsidP="00F33FE8">
      <w:pPr>
        <w:pStyle w:val="a3"/>
        <w:numPr>
          <w:ilvl w:val="0"/>
          <w:numId w:val="2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 xml:space="preserve">　</w:t>
      </w:r>
      <w:r w:rsidR="007545AF" w:rsidRPr="00655B94">
        <w:rPr>
          <w:rFonts w:ascii="仿宋" w:eastAsia="仿宋" w:hAnsi="仿宋" w:hint="eastAsia"/>
          <w:sz w:val="30"/>
          <w:szCs w:val="30"/>
        </w:rPr>
        <w:t>习近平总书记执政思想与执政特点研究</w:t>
      </w:r>
    </w:p>
    <w:p w:rsidR="007545AF" w:rsidRPr="00655B94" w:rsidRDefault="00655B94" w:rsidP="00F33FE8">
      <w:pPr>
        <w:pStyle w:val="a3"/>
        <w:numPr>
          <w:ilvl w:val="0"/>
          <w:numId w:val="2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 xml:space="preserve">　</w:t>
      </w:r>
      <w:r w:rsidR="007545AF" w:rsidRPr="00655B94">
        <w:rPr>
          <w:rFonts w:ascii="仿宋" w:eastAsia="仿宋" w:hAnsi="仿宋" w:hint="eastAsia"/>
          <w:sz w:val="30"/>
          <w:szCs w:val="30"/>
        </w:rPr>
        <w:t>“四个全面”战略研究</w:t>
      </w:r>
    </w:p>
    <w:p w:rsidR="00AD6623" w:rsidRPr="00655B94" w:rsidRDefault="00655B94" w:rsidP="00F33FE8">
      <w:pPr>
        <w:pStyle w:val="a3"/>
        <w:numPr>
          <w:ilvl w:val="0"/>
          <w:numId w:val="2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 xml:space="preserve">　</w:t>
      </w:r>
      <w:r w:rsidR="00AD6623" w:rsidRPr="00655B94">
        <w:rPr>
          <w:rFonts w:ascii="仿宋" w:eastAsia="仿宋" w:hAnsi="仿宋" w:hint="eastAsia"/>
          <w:sz w:val="30"/>
          <w:szCs w:val="30"/>
        </w:rPr>
        <w:t>中国梦凝聚社会共识研究</w:t>
      </w:r>
    </w:p>
    <w:p w:rsidR="00AD6623" w:rsidRPr="00655B94" w:rsidRDefault="00655B94" w:rsidP="00F33FE8">
      <w:pPr>
        <w:pStyle w:val="a3"/>
        <w:numPr>
          <w:ilvl w:val="0"/>
          <w:numId w:val="2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 xml:space="preserve">　</w:t>
      </w:r>
      <w:r w:rsidR="00AD6623" w:rsidRPr="00655B94">
        <w:rPr>
          <w:rFonts w:ascii="仿宋" w:eastAsia="仿宋" w:hAnsi="仿宋" w:hint="eastAsia"/>
          <w:sz w:val="30"/>
          <w:szCs w:val="30"/>
        </w:rPr>
        <w:t>中国特色社会主义道路、理论体系、制度发展研究</w:t>
      </w:r>
    </w:p>
    <w:p w:rsidR="00AD6623" w:rsidRPr="00655B94" w:rsidRDefault="00655B94" w:rsidP="00F33FE8">
      <w:pPr>
        <w:pStyle w:val="a3"/>
        <w:numPr>
          <w:ilvl w:val="0"/>
          <w:numId w:val="2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 xml:space="preserve">　</w:t>
      </w:r>
      <w:r w:rsidR="00AD6623" w:rsidRPr="00655B94">
        <w:rPr>
          <w:rFonts w:ascii="仿宋" w:eastAsia="仿宋" w:hAnsi="仿宋" w:hint="eastAsia"/>
          <w:sz w:val="30"/>
          <w:szCs w:val="30"/>
        </w:rPr>
        <w:t>中国特色社会主义理论体系的基础理论研究</w:t>
      </w:r>
    </w:p>
    <w:p w:rsidR="00AD6623" w:rsidRPr="00655B94" w:rsidRDefault="00655B94" w:rsidP="00F33FE8">
      <w:pPr>
        <w:pStyle w:val="a3"/>
        <w:numPr>
          <w:ilvl w:val="0"/>
          <w:numId w:val="2"/>
        </w:numPr>
        <w:spacing w:line="600" w:lineRule="exact"/>
        <w:ind w:firstLineChars="0"/>
        <w:jc w:val="left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lastRenderedPageBreak/>
        <w:t xml:space="preserve">　</w:t>
      </w:r>
      <w:r w:rsidR="00DA0E94">
        <w:rPr>
          <w:rFonts w:ascii="仿宋" w:eastAsia="仿宋" w:hAnsi="仿宋" w:hint="eastAsia"/>
          <w:sz w:val="30"/>
          <w:szCs w:val="30"/>
        </w:rPr>
        <w:t>十八大以来马克思主义中国化、时代化、大众化</w:t>
      </w:r>
      <w:r w:rsidR="00AD6623" w:rsidRPr="00655B94">
        <w:rPr>
          <w:rFonts w:ascii="仿宋" w:eastAsia="仿宋" w:hAnsi="仿宋" w:hint="eastAsia"/>
          <w:sz w:val="30"/>
          <w:szCs w:val="30"/>
        </w:rPr>
        <w:t>新进展研究</w:t>
      </w:r>
    </w:p>
    <w:p w:rsidR="007545AF" w:rsidRPr="00655B94" w:rsidRDefault="00655B94" w:rsidP="00F33FE8">
      <w:pPr>
        <w:pStyle w:val="a3"/>
        <w:numPr>
          <w:ilvl w:val="0"/>
          <w:numId w:val="2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 xml:space="preserve">　</w:t>
      </w:r>
      <w:r w:rsidR="007545AF" w:rsidRPr="00655B94">
        <w:rPr>
          <w:rFonts w:ascii="仿宋" w:eastAsia="仿宋" w:hAnsi="仿宋" w:hint="eastAsia"/>
          <w:sz w:val="30"/>
          <w:szCs w:val="30"/>
        </w:rPr>
        <w:t>价值观自信与“三个自信”研究</w:t>
      </w:r>
    </w:p>
    <w:p w:rsidR="007545AF" w:rsidRPr="00655B94" w:rsidRDefault="00655B94" w:rsidP="00F33FE8">
      <w:pPr>
        <w:pStyle w:val="a3"/>
        <w:numPr>
          <w:ilvl w:val="0"/>
          <w:numId w:val="2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 xml:space="preserve">　</w:t>
      </w:r>
      <w:r w:rsidR="007545AF" w:rsidRPr="00655B94">
        <w:rPr>
          <w:rFonts w:ascii="仿宋" w:eastAsia="仿宋" w:hAnsi="仿宋" w:hint="eastAsia"/>
          <w:sz w:val="30"/>
          <w:szCs w:val="30"/>
        </w:rPr>
        <w:t>中华优秀传统文化与社会主义核心价值观研究</w:t>
      </w:r>
    </w:p>
    <w:p w:rsidR="007545AF" w:rsidRPr="00655B94" w:rsidRDefault="007545AF" w:rsidP="00F33FE8">
      <w:pPr>
        <w:pStyle w:val="a3"/>
        <w:numPr>
          <w:ilvl w:val="0"/>
          <w:numId w:val="2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proofErr w:type="gramStart"/>
      <w:r w:rsidRPr="00655B94">
        <w:rPr>
          <w:rFonts w:ascii="仿宋" w:eastAsia="仿宋" w:hAnsi="仿宋" w:hint="eastAsia"/>
          <w:sz w:val="30"/>
          <w:szCs w:val="30"/>
        </w:rPr>
        <w:t>新型智库</w:t>
      </w:r>
      <w:proofErr w:type="gramEnd"/>
      <w:r w:rsidRPr="00655B94">
        <w:rPr>
          <w:rFonts w:ascii="仿宋" w:eastAsia="仿宋" w:hAnsi="仿宋" w:hint="eastAsia"/>
          <w:sz w:val="30"/>
          <w:szCs w:val="30"/>
        </w:rPr>
        <w:t>建设研究</w:t>
      </w:r>
    </w:p>
    <w:p w:rsidR="007545AF" w:rsidRPr="00655B94" w:rsidRDefault="007545AF" w:rsidP="00F33FE8">
      <w:pPr>
        <w:pStyle w:val="a3"/>
        <w:numPr>
          <w:ilvl w:val="0"/>
          <w:numId w:val="2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新时期社会矛盾研究</w:t>
      </w:r>
    </w:p>
    <w:p w:rsidR="007545AF" w:rsidRPr="00655B94" w:rsidRDefault="007545AF" w:rsidP="00F33FE8">
      <w:pPr>
        <w:pStyle w:val="a3"/>
        <w:numPr>
          <w:ilvl w:val="0"/>
          <w:numId w:val="2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互联网条件下思想政治工作创新研究</w:t>
      </w:r>
    </w:p>
    <w:p w:rsidR="007545AF" w:rsidRPr="00655B94" w:rsidRDefault="007545AF" w:rsidP="00F33FE8">
      <w:pPr>
        <w:pStyle w:val="a3"/>
        <w:numPr>
          <w:ilvl w:val="0"/>
          <w:numId w:val="2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大学生思想政治工作研究</w:t>
      </w:r>
    </w:p>
    <w:p w:rsidR="007545AF" w:rsidRPr="00655B94" w:rsidRDefault="007545AF" w:rsidP="00F33FE8">
      <w:pPr>
        <w:pStyle w:val="a3"/>
        <w:numPr>
          <w:ilvl w:val="0"/>
          <w:numId w:val="2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北京市民道德素质现状与发展研究</w:t>
      </w:r>
    </w:p>
    <w:p w:rsidR="007545AF" w:rsidRPr="00655B94" w:rsidRDefault="007545AF" w:rsidP="00F33FE8">
      <w:pPr>
        <w:pStyle w:val="a3"/>
        <w:numPr>
          <w:ilvl w:val="0"/>
          <w:numId w:val="2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党的群众路线教育与实践长效机制研究</w:t>
      </w:r>
    </w:p>
    <w:p w:rsidR="007545AF" w:rsidRPr="00655B94" w:rsidRDefault="007545AF" w:rsidP="00F33FE8">
      <w:pPr>
        <w:pStyle w:val="a3"/>
        <w:numPr>
          <w:ilvl w:val="0"/>
          <w:numId w:val="2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提升北京文化</w:t>
      </w:r>
      <w:proofErr w:type="gramStart"/>
      <w:r w:rsidRPr="00655B94">
        <w:rPr>
          <w:rFonts w:ascii="仿宋" w:eastAsia="仿宋" w:hAnsi="仿宋" w:hint="eastAsia"/>
          <w:sz w:val="30"/>
          <w:szCs w:val="30"/>
        </w:rPr>
        <w:t>软实力</w:t>
      </w:r>
      <w:proofErr w:type="gramEnd"/>
      <w:r w:rsidRPr="00655B94">
        <w:rPr>
          <w:rFonts w:ascii="仿宋" w:eastAsia="仿宋" w:hAnsi="仿宋" w:hint="eastAsia"/>
          <w:sz w:val="30"/>
          <w:szCs w:val="30"/>
        </w:rPr>
        <w:t>研究</w:t>
      </w:r>
    </w:p>
    <w:p w:rsidR="007545AF" w:rsidRPr="00655B94" w:rsidRDefault="007545AF" w:rsidP="00F33FE8">
      <w:pPr>
        <w:pStyle w:val="a3"/>
        <w:numPr>
          <w:ilvl w:val="0"/>
          <w:numId w:val="2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党的建设科学化研究</w:t>
      </w:r>
    </w:p>
    <w:p w:rsidR="007545AF" w:rsidRPr="00655B94" w:rsidRDefault="007545AF" w:rsidP="00F33FE8">
      <w:pPr>
        <w:pStyle w:val="a3"/>
        <w:numPr>
          <w:ilvl w:val="0"/>
          <w:numId w:val="2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全面从严治党建设研究</w:t>
      </w:r>
    </w:p>
    <w:p w:rsidR="007545AF" w:rsidRPr="00655B94" w:rsidRDefault="007545AF" w:rsidP="00F33FE8">
      <w:pPr>
        <w:pStyle w:val="a3"/>
        <w:numPr>
          <w:ilvl w:val="0"/>
          <w:numId w:val="2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党领导社会主义现代化建设的历史经验研究</w:t>
      </w:r>
    </w:p>
    <w:p w:rsidR="007545AF" w:rsidRPr="00655B94" w:rsidRDefault="007545AF" w:rsidP="00F33FE8">
      <w:pPr>
        <w:pStyle w:val="a3"/>
        <w:numPr>
          <w:ilvl w:val="0"/>
          <w:numId w:val="2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深化党的建设制度改革研究</w:t>
      </w:r>
    </w:p>
    <w:p w:rsidR="007545AF" w:rsidRPr="00655B94" w:rsidRDefault="007545AF" w:rsidP="00F33FE8">
      <w:pPr>
        <w:pStyle w:val="a3"/>
        <w:numPr>
          <w:ilvl w:val="0"/>
          <w:numId w:val="2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党内法规体系建设研究</w:t>
      </w:r>
    </w:p>
    <w:p w:rsidR="007545AF" w:rsidRPr="00655B94" w:rsidRDefault="007545AF" w:rsidP="00F33FE8">
      <w:pPr>
        <w:pStyle w:val="a3"/>
        <w:numPr>
          <w:ilvl w:val="0"/>
          <w:numId w:val="2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思想建设与制度治党有机结合研究</w:t>
      </w:r>
    </w:p>
    <w:p w:rsidR="007545AF" w:rsidRPr="00655B94" w:rsidRDefault="007545AF" w:rsidP="00F33FE8">
      <w:pPr>
        <w:pStyle w:val="a3"/>
        <w:numPr>
          <w:ilvl w:val="0"/>
          <w:numId w:val="2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反腐倡廉建设机制研究</w:t>
      </w:r>
    </w:p>
    <w:p w:rsidR="007545AF" w:rsidRPr="00655B94" w:rsidRDefault="007545AF" w:rsidP="00F33FE8">
      <w:pPr>
        <w:pStyle w:val="a3"/>
        <w:numPr>
          <w:ilvl w:val="0"/>
          <w:numId w:val="2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廉政文化建设研究</w:t>
      </w:r>
    </w:p>
    <w:p w:rsidR="007545AF" w:rsidRPr="00655B94" w:rsidRDefault="007545AF" w:rsidP="00F33FE8">
      <w:pPr>
        <w:pStyle w:val="a3"/>
        <w:numPr>
          <w:ilvl w:val="0"/>
          <w:numId w:val="2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提高领导干部法治思维和依法办事能力研究</w:t>
      </w:r>
    </w:p>
    <w:p w:rsidR="007545AF" w:rsidRPr="00655B94" w:rsidRDefault="007545AF" w:rsidP="00F33FE8">
      <w:pPr>
        <w:pStyle w:val="a3"/>
        <w:numPr>
          <w:ilvl w:val="0"/>
          <w:numId w:val="2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加强党政主要负责人行使权力制约与监督研究</w:t>
      </w:r>
    </w:p>
    <w:p w:rsidR="007545AF" w:rsidRPr="00655B94" w:rsidRDefault="007545AF" w:rsidP="00F33FE8">
      <w:pPr>
        <w:pStyle w:val="a3"/>
        <w:numPr>
          <w:ilvl w:val="0"/>
          <w:numId w:val="2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推进党内民主生活规范化、制度化、常态化研究</w:t>
      </w:r>
    </w:p>
    <w:p w:rsidR="007545AF" w:rsidRPr="00655B94" w:rsidRDefault="007545AF" w:rsidP="00F33FE8">
      <w:pPr>
        <w:pStyle w:val="a3"/>
        <w:numPr>
          <w:ilvl w:val="0"/>
          <w:numId w:val="2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北京市农村基层服务型党组织建设研究</w:t>
      </w:r>
    </w:p>
    <w:p w:rsidR="007545AF" w:rsidRPr="00655B94" w:rsidRDefault="007545AF" w:rsidP="00F33FE8">
      <w:pPr>
        <w:pStyle w:val="a3"/>
        <w:numPr>
          <w:ilvl w:val="0"/>
          <w:numId w:val="2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北京市干部教育培训工作研究</w:t>
      </w:r>
    </w:p>
    <w:p w:rsidR="007545AF" w:rsidRPr="00655B94" w:rsidRDefault="007545AF" w:rsidP="00F33FE8">
      <w:pPr>
        <w:pStyle w:val="a3"/>
        <w:numPr>
          <w:ilvl w:val="0"/>
          <w:numId w:val="2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lastRenderedPageBreak/>
        <w:t>全面深化改革与政府职能转变研究</w:t>
      </w:r>
    </w:p>
    <w:p w:rsidR="007545AF" w:rsidRPr="00655B94" w:rsidRDefault="007545AF" w:rsidP="00F33FE8">
      <w:pPr>
        <w:pStyle w:val="a3"/>
        <w:numPr>
          <w:ilvl w:val="0"/>
          <w:numId w:val="2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地方人大及其常委会政治监督实证研究</w:t>
      </w:r>
    </w:p>
    <w:p w:rsidR="007545AF" w:rsidRPr="00655B94" w:rsidRDefault="007545AF" w:rsidP="00F33FE8">
      <w:pPr>
        <w:pStyle w:val="a3"/>
        <w:numPr>
          <w:ilvl w:val="0"/>
          <w:numId w:val="2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中国特色社会主义协商民主研究</w:t>
      </w:r>
    </w:p>
    <w:p w:rsidR="007545AF" w:rsidRPr="00655B94" w:rsidRDefault="007545AF" w:rsidP="00F33FE8">
      <w:pPr>
        <w:pStyle w:val="a3"/>
        <w:numPr>
          <w:ilvl w:val="0"/>
          <w:numId w:val="2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首都公共安全体系建设研究</w:t>
      </w:r>
    </w:p>
    <w:p w:rsidR="007545AF" w:rsidRPr="00655B94" w:rsidRDefault="007545AF" w:rsidP="00F33FE8">
      <w:pPr>
        <w:pStyle w:val="a3"/>
        <w:numPr>
          <w:ilvl w:val="0"/>
          <w:numId w:val="2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北京市行政执法体制改革研究</w:t>
      </w:r>
    </w:p>
    <w:p w:rsidR="007545AF" w:rsidRPr="00655B94" w:rsidRDefault="007545AF" w:rsidP="00F33FE8">
      <w:pPr>
        <w:pStyle w:val="a3"/>
        <w:numPr>
          <w:ilvl w:val="0"/>
          <w:numId w:val="2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北京市法制监督体系建设研究</w:t>
      </w:r>
    </w:p>
    <w:p w:rsidR="007545AF" w:rsidRPr="00655B94" w:rsidRDefault="007545AF" w:rsidP="00F33FE8">
      <w:pPr>
        <w:pStyle w:val="a3"/>
        <w:numPr>
          <w:ilvl w:val="0"/>
          <w:numId w:val="2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北京市重大决策多方合作治理体系和运行机制研究</w:t>
      </w:r>
    </w:p>
    <w:p w:rsidR="007545AF" w:rsidRDefault="007545AF" w:rsidP="00F33FE8">
      <w:pPr>
        <w:spacing w:line="600" w:lineRule="exact"/>
        <w:ind w:left="378" w:hangingChars="118" w:hanging="378"/>
        <w:rPr>
          <w:rFonts w:ascii="黑体" w:eastAsia="黑体"/>
          <w:sz w:val="32"/>
          <w:szCs w:val="32"/>
        </w:rPr>
      </w:pPr>
    </w:p>
    <w:p w:rsidR="00F33FE8" w:rsidRDefault="00F33FE8" w:rsidP="00F33FE8">
      <w:pPr>
        <w:spacing w:line="600" w:lineRule="exact"/>
        <w:ind w:left="378" w:hangingChars="118" w:hanging="378"/>
        <w:rPr>
          <w:rFonts w:ascii="黑体" w:eastAsia="黑体"/>
          <w:sz w:val="32"/>
          <w:szCs w:val="32"/>
        </w:rPr>
      </w:pPr>
    </w:p>
    <w:p w:rsidR="007545AF" w:rsidRPr="00605D06" w:rsidRDefault="007545AF" w:rsidP="00F33FE8">
      <w:pPr>
        <w:spacing w:line="600" w:lineRule="exact"/>
        <w:ind w:left="378" w:hangingChars="118" w:hanging="378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经济·管理学科</w:t>
      </w:r>
    </w:p>
    <w:p w:rsidR="007545AF" w:rsidRPr="00655B94" w:rsidRDefault="00655B94" w:rsidP="00F33FE8">
      <w:pPr>
        <w:pStyle w:val="a3"/>
        <w:numPr>
          <w:ilvl w:val="0"/>
          <w:numId w:val="3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2"/>
          <w:szCs w:val="32"/>
        </w:rPr>
        <w:t xml:space="preserve">　</w:t>
      </w:r>
      <w:r w:rsidR="007545AF" w:rsidRPr="00655B94">
        <w:rPr>
          <w:rFonts w:ascii="仿宋" w:eastAsia="仿宋" w:hAnsi="仿宋" w:hint="eastAsia"/>
          <w:sz w:val="30"/>
          <w:szCs w:val="30"/>
        </w:rPr>
        <w:t>新常态下的北京经济发展研究</w:t>
      </w:r>
    </w:p>
    <w:p w:rsidR="007545AF" w:rsidRPr="00655B94" w:rsidRDefault="00655B94" w:rsidP="00F33FE8">
      <w:pPr>
        <w:pStyle w:val="a3"/>
        <w:numPr>
          <w:ilvl w:val="0"/>
          <w:numId w:val="3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 xml:space="preserve">　</w:t>
      </w:r>
      <w:r w:rsidR="007545AF" w:rsidRPr="00655B94">
        <w:rPr>
          <w:rFonts w:ascii="仿宋" w:eastAsia="仿宋" w:hAnsi="仿宋" w:hint="eastAsia"/>
          <w:sz w:val="30"/>
          <w:szCs w:val="30"/>
        </w:rPr>
        <w:t>发挥市场在资源配置中起决定性作用的体制机制研究</w:t>
      </w:r>
    </w:p>
    <w:p w:rsidR="007545AF" w:rsidRPr="00655B94" w:rsidRDefault="00655B94" w:rsidP="00F33FE8">
      <w:pPr>
        <w:pStyle w:val="a3"/>
        <w:numPr>
          <w:ilvl w:val="0"/>
          <w:numId w:val="3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 xml:space="preserve">　</w:t>
      </w:r>
      <w:r w:rsidR="007545AF" w:rsidRPr="00655B94">
        <w:rPr>
          <w:rFonts w:ascii="仿宋" w:eastAsia="仿宋" w:hAnsi="仿宋" w:hint="eastAsia"/>
          <w:sz w:val="30"/>
          <w:szCs w:val="30"/>
        </w:rPr>
        <w:t>加快形成统一透明、有序规范的市场环境研究</w:t>
      </w:r>
    </w:p>
    <w:p w:rsidR="007545AF" w:rsidRPr="00655B94" w:rsidRDefault="00655B94" w:rsidP="00F33FE8">
      <w:pPr>
        <w:pStyle w:val="a3"/>
        <w:numPr>
          <w:ilvl w:val="0"/>
          <w:numId w:val="3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 xml:space="preserve">　</w:t>
      </w:r>
      <w:r w:rsidR="007545AF" w:rsidRPr="00655B94">
        <w:rPr>
          <w:rFonts w:ascii="仿宋" w:eastAsia="仿宋" w:hAnsi="仿宋" w:hint="eastAsia"/>
          <w:sz w:val="30"/>
          <w:szCs w:val="30"/>
        </w:rPr>
        <w:t>转变农业发展方式，持续增加农民收入研究</w:t>
      </w:r>
    </w:p>
    <w:p w:rsidR="007545AF" w:rsidRPr="00655B94" w:rsidRDefault="00655B94" w:rsidP="00F33FE8">
      <w:pPr>
        <w:pStyle w:val="a3"/>
        <w:numPr>
          <w:ilvl w:val="0"/>
          <w:numId w:val="3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 xml:space="preserve">　</w:t>
      </w:r>
      <w:r w:rsidR="007545AF" w:rsidRPr="00655B94">
        <w:rPr>
          <w:rFonts w:ascii="仿宋" w:eastAsia="仿宋" w:hAnsi="仿宋" w:hint="eastAsia"/>
          <w:sz w:val="30"/>
          <w:szCs w:val="30"/>
        </w:rPr>
        <w:t>北京市消费方式变化研究</w:t>
      </w:r>
    </w:p>
    <w:p w:rsidR="007545AF" w:rsidRPr="00655B94" w:rsidRDefault="00655B94" w:rsidP="00F33FE8">
      <w:pPr>
        <w:pStyle w:val="a3"/>
        <w:numPr>
          <w:ilvl w:val="0"/>
          <w:numId w:val="3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 xml:space="preserve">　</w:t>
      </w:r>
      <w:r w:rsidR="007545AF" w:rsidRPr="00655B94">
        <w:rPr>
          <w:rFonts w:ascii="仿宋" w:eastAsia="仿宋" w:hAnsi="仿宋" w:hint="eastAsia"/>
          <w:sz w:val="30"/>
          <w:szCs w:val="30"/>
        </w:rPr>
        <w:t>新商业模式与投融资方式创新研究</w:t>
      </w:r>
    </w:p>
    <w:p w:rsidR="007545AF" w:rsidRPr="00655B94" w:rsidRDefault="00655B94" w:rsidP="00F33FE8">
      <w:pPr>
        <w:pStyle w:val="a3"/>
        <w:numPr>
          <w:ilvl w:val="0"/>
          <w:numId w:val="3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 xml:space="preserve">　</w:t>
      </w:r>
      <w:r w:rsidR="007545AF" w:rsidRPr="00655B94">
        <w:rPr>
          <w:rFonts w:ascii="仿宋" w:eastAsia="仿宋" w:hAnsi="仿宋" w:hint="eastAsia"/>
          <w:sz w:val="30"/>
          <w:szCs w:val="30"/>
        </w:rPr>
        <w:t>加快培育新的国际贸易比较优势研究</w:t>
      </w:r>
    </w:p>
    <w:p w:rsidR="007545AF" w:rsidRPr="00074E98" w:rsidRDefault="00655B94" w:rsidP="00F33FE8">
      <w:pPr>
        <w:pStyle w:val="a3"/>
        <w:numPr>
          <w:ilvl w:val="0"/>
          <w:numId w:val="3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 xml:space="preserve">　</w:t>
      </w:r>
      <w:r w:rsidR="007545AF" w:rsidRPr="00074E98">
        <w:rPr>
          <w:rFonts w:ascii="仿宋" w:eastAsia="仿宋" w:hAnsi="仿宋" w:hint="eastAsia"/>
          <w:sz w:val="30"/>
          <w:szCs w:val="30"/>
        </w:rPr>
        <w:t>新形势下人力资本质量提升研究</w:t>
      </w:r>
    </w:p>
    <w:p w:rsidR="007545AF" w:rsidRPr="00655B94" w:rsidRDefault="00655B94" w:rsidP="00F33FE8">
      <w:pPr>
        <w:pStyle w:val="a3"/>
        <w:numPr>
          <w:ilvl w:val="0"/>
          <w:numId w:val="3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 xml:space="preserve">　</w:t>
      </w:r>
      <w:r w:rsidR="007545AF" w:rsidRPr="00655B94">
        <w:rPr>
          <w:rFonts w:ascii="仿宋" w:eastAsia="仿宋" w:hAnsi="仿宋" w:hint="eastAsia"/>
          <w:sz w:val="30"/>
          <w:szCs w:val="30"/>
        </w:rPr>
        <w:t>创新驱动的模式与路径研究</w:t>
      </w:r>
    </w:p>
    <w:p w:rsidR="007545AF" w:rsidRPr="00655B94" w:rsidRDefault="007545AF" w:rsidP="00F33FE8">
      <w:pPr>
        <w:pStyle w:val="a3"/>
        <w:numPr>
          <w:ilvl w:val="0"/>
          <w:numId w:val="3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产业组织小型化、智能化、专业化研究</w:t>
      </w:r>
    </w:p>
    <w:p w:rsidR="007545AF" w:rsidRPr="00655B94" w:rsidRDefault="007545AF" w:rsidP="00F33FE8">
      <w:pPr>
        <w:pStyle w:val="a3"/>
        <w:numPr>
          <w:ilvl w:val="0"/>
          <w:numId w:val="3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北京发展循环经济研究</w:t>
      </w:r>
    </w:p>
    <w:p w:rsidR="007545AF" w:rsidRPr="00655B94" w:rsidRDefault="00A178FB" w:rsidP="00F33FE8">
      <w:pPr>
        <w:pStyle w:val="a3"/>
        <w:numPr>
          <w:ilvl w:val="0"/>
          <w:numId w:val="3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proofErr w:type="gramStart"/>
      <w:r w:rsidRPr="00655B94">
        <w:rPr>
          <w:rFonts w:ascii="仿宋" w:eastAsia="仿宋" w:hAnsi="仿宋" w:hint="eastAsia"/>
          <w:sz w:val="30"/>
          <w:szCs w:val="30"/>
        </w:rPr>
        <w:t>化解高</w:t>
      </w:r>
      <w:proofErr w:type="gramEnd"/>
      <w:r w:rsidRPr="00655B94">
        <w:rPr>
          <w:rFonts w:ascii="仿宋" w:eastAsia="仿宋" w:hAnsi="仿宋" w:hint="eastAsia"/>
          <w:sz w:val="30"/>
          <w:szCs w:val="30"/>
        </w:rPr>
        <w:t>杠杆和泡沫化风险体制</w:t>
      </w:r>
      <w:r w:rsidR="007545AF" w:rsidRPr="00655B94">
        <w:rPr>
          <w:rFonts w:ascii="仿宋" w:eastAsia="仿宋" w:hAnsi="仿宋" w:hint="eastAsia"/>
          <w:sz w:val="30"/>
          <w:szCs w:val="30"/>
        </w:rPr>
        <w:t>研究</w:t>
      </w:r>
    </w:p>
    <w:p w:rsidR="007545AF" w:rsidRPr="00655B94" w:rsidRDefault="007545AF" w:rsidP="00F33FE8">
      <w:pPr>
        <w:pStyle w:val="a3"/>
        <w:numPr>
          <w:ilvl w:val="0"/>
          <w:numId w:val="3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保障和改善民生的政策、着力点研究</w:t>
      </w:r>
    </w:p>
    <w:p w:rsidR="007545AF" w:rsidRPr="00655B94" w:rsidRDefault="007545AF" w:rsidP="00F33FE8">
      <w:pPr>
        <w:pStyle w:val="a3"/>
        <w:numPr>
          <w:ilvl w:val="0"/>
          <w:numId w:val="3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lastRenderedPageBreak/>
        <w:t>实现精准脱贫路径与政策研究</w:t>
      </w:r>
    </w:p>
    <w:p w:rsidR="007545AF" w:rsidRPr="00655B94" w:rsidRDefault="007545AF" w:rsidP="00F33FE8">
      <w:pPr>
        <w:pStyle w:val="a3"/>
        <w:numPr>
          <w:ilvl w:val="0"/>
          <w:numId w:val="3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培育首都经济新增长点研究</w:t>
      </w:r>
    </w:p>
    <w:p w:rsidR="007545AF" w:rsidRPr="00655B94" w:rsidRDefault="007545AF" w:rsidP="00F33FE8">
      <w:pPr>
        <w:pStyle w:val="a3"/>
        <w:numPr>
          <w:ilvl w:val="0"/>
          <w:numId w:val="3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京津</w:t>
      </w:r>
      <w:proofErr w:type="gramStart"/>
      <w:r w:rsidRPr="00655B94">
        <w:rPr>
          <w:rFonts w:ascii="仿宋" w:eastAsia="仿宋" w:hAnsi="仿宋" w:hint="eastAsia"/>
          <w:sz w:val="30"/>
          <w:szCs w:val="30"/>
        </w:rPr>
        <w:t>冀产业</w:t>
      </w:r>
      <w:proofErr w:type="gramEnd"/>
      <w:r w:rsidRPr="00655B94">
        <w:rPr>
          <w:rFonts w:ascii="仿宋" w:eastAsia="仿宋" w:hAnsi="仿宋" w:hint="eastAsia"/>
          <w:sz w:val="30"/>
          <w:szCs w:val="30"/>
        </w:rPr>
        <w:t>协同发展研究</w:t>
      </w:r>
    </w:p>
    <w:p w:rsidR="007545AF" w:rsidRPr="00655B94" w:rsidRDefault="007545AF" w:rsidP="00F33FE8">
      <w:pPr>
        <w:pStyle w:val="a3"/>
        <w:numPr>
          <w:ilvl w:val="0"/>
          <w:numId w:val="3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雾</w:t>
      </w:r>
      <w:proofErr w:type="gramStart"/>
      <w:r w:rsidRPr="00655B94">
        <w:rPr>
          <w:rFonts w:ascii="仿宋" w:eastAsia="仿宋" w:hAnsi="仿宋" w:hint="eastAsia"/>
          <w:sz w:val="30"/>
          <w:szCs w:val="30"/>
        </w:rPr>
        <w:t>霾</w:t>
      </w:r>
      <w:proofErr w:type="gramEnd"/>
      <w:r w:rsidRPr="00655B94">
        <w:rPr>
          <w:rFonts w:ascii="仿宋" w:eastAsia="仿宋" w:hAnsi="仿宋" w:hint="eastAsia"/>
          <w:sz w:val="30"/>
          <w:szCs w:val="30"/>
        </w:rPr>
        <w:t>治理的协同机制研究</w:t>
      </w:r>
    </w:p>
    <w:p w:rsidR="007545AF" w:rsidRPr="00655B94" w:rsidRDefault="007545AF" w:rsidP="00F33FE8">
      <w:pPr>
        <w:pStyle w:val="a3"/>
        <w:numPr>
          <w:ilvl w:val="0"/>
          <w:numId w:val="3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机动车限购限行政策效果评价研究</w:t>
      </w:r>
    </w:p>
    <w:p w:rsidR="007545AF" w:rsidRPr="00655B94" w:rsidRDefault="007545AF" w:rsidP="00F33FE8">
      <w:pPr>
        <w:pStyle w:val="a3"/>
        <w:numPr>
          <w:ilvl w:val="0"/>
          <w:numId w:val="3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公共交通提价和财政补贴政策效果评价研究</w:t>
      </w:r>
    </w:p>
    <w:p w:rsidR="007545AF" w:rsidRPr="00655B94" w:rsidRDefault="007545AF" w:rsidP="00F33FE8">
      <w:pPr>
        <w:pStyle w:val="a3"/>
        <w:numPr>
          <w:ilvl w:val="0"/>
          <w:numId w:val="3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互联网发展与北京市产业转型升级的理论与实践研究</w:t>
      </w:r>
    </w:p>
    <w:p w:rsidR="007545AF" w:rsidRPr="00655B94" w:rsidRDefault="007545AF" w:rsidP="00F33FE8">
      <w:pPr>
        <w:pStyle w:val="a3"/>
        <w:numPr>
          <w:ilvl w:val="0"/>
          <w:numId w:val="3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“一带一路”新战略与北京发展研究</w:t>
      </w:r>
    </w:p>
    <w:p w:rsidR="007545AF" w:rsidRPr="00655B94" w:rsidRDefault="007545AF" w:rsidP="00F33FE8">
      <w:pPr>
        <w:pStyle w:val="a3"/>
        <w:numPr>
          <w:ilvl w:val="0"/>
          <w:numId w:val="3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产业转型升级与扩大就业问题研究</w:t>
      </w:r>
    </w:p>
    <w:p w:rsidR="007545AF" w:rsidRPr="00655B94" w:rsidRDefault="007545AF" w:rsidP="00F33FE8">
      <w:pPr>
        <w:pStyle w:val="a3"/>
        <w:numPr>
          <w:ilvl w:val="0"/>
          <w:numId w:val="3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北京市社会治理的理论与实践研究</w:t>
      </w:r>
    </w:p>
    <w:p w:rsidR="007545AF" w:rsidRPr="00655B94" w:rsidRDefault="007545AF" w:rsidP="00F33FE8">
      <w:pPr>
        <w:pStyle w:val="a3"/>
        <w:numPr>
          <w:ilvl w:val="0"/>
          <w:numId w:val="3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北京市未来产业增长点和产业集群研究</w:t>
      </w:r>
    </w:p>
    <w:p w:rsidR="007545AF" w:rsidRPr="00655B94" w:rsidRDefault="007545AF" w:rsidP="00F33FE8">
      <w:pPr>
        <w:pStyle w:val="a3"/>
        <w:numPr>
          <w:ilvl w:val="0"/>
          <w:numId w:val="3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新科技革命与北京市创新驱动研究</w:t>
      </w:r>
    </w:p>
    <w:p w:rsidR="007545AF" w:rsidRPr="00655B94" w:rsidRDefault="007545AF" w:rsidP="00F33FE8">
      <w:pPr>
        <w:pStyle w:val="a3"/>
        <w:numPr>
          <w:ilvl w:val="0"/>
          <w:numId w:val="3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北京市高新科技成果转化研究</w:t>
      </w:r>
    </w:p>
    <w:p w:rsidR="007545AF" w:rsidRPr="00655B94" w:rsidRDefault="007545AF" w:rsidP="00F33FE8">
      <w:pPr>
        <w:pStyle w:val="a3"/>
        <w:numPr>
          <w:ilvl w:val="0"/>
          <w:numId w:val="3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北京市近10年来经济发展经验研究</w:t>
      </w:r>
    </w:p>
    <w:p w:rsidR="007545AF" w:rsidRPr="00655B94" w:rsidRDefault="007545AF" w:rsidP="00F33FE8">
      <w:pPr>
        <w:pStyle w:val="a3"/>
        <w:numPr>
          <w:ilvl w:val="0"/>
          <w:numId w:val="3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北京市物流业发展研究</w:t>
      </w:r>
    </w:p>
    <w:p w:rsidR="007545AF" w:rsidRPr="00655B94" w:rsidRDefault="007545AF" w:rsidP="00F33FE8">
      <w:pPr>
        <w:pStyle w:val="a3"/>
        <w:numPr>
          <w:ilvl w:val="0"/>
          <w:numId w:val="3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北京市会展经济研究</w:t>
      </w:r>
    </w:p>
    <w:p w:rsidR="007545AF" w:rsidRPr="00655B94" w:rsidRDefault="007545AF" w:rsidP="00F33FE8">
      <w:pPr>
        <w:pStyle w:val="a3"/>
        <w:numPr>
          <w:ilvl w:val="0"/>
          <w:numId w:val="3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北京市水资源利用研究</w:t>
      </w:r>
    </w:p>
    <w:p w:rsidR="007545AF" w:rsidRPr="00655B94" w:rsidRDefault="007545AF" w:rsidP="00F33FE8">
      <w:pPr>
        <w:pStyle w:val="a3"/>
        <w:numPr>
          <w:ilvl w:val="0"/>
          <w:numId w:val="3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北京市公共财政能力研究</w:t>
      </w:r>
    </w:p>
    <w:p w:rsidR="007545AF" w:rsidRPr="00655B94" w:rsidRDefault="007545AF" w:rsidP="00F33FE8">
      <w:pPr>
        <w:pStyle w:val="a3"/>
        <w:numPr>
          <w:ilvl w:val="0"/>
          <w:numId w:val="3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proofErr w:type="gramStart"/>
      <w:r w:rsidRPr="00655B94">
        <w:rPr>
          <w:rFonts w:ascii="仿宋" w:eastAsia="仿宋" w:hAnsi="仿宋" w:hint="eastAsia"/>
          <w:sz w:val="30"/>
          <w:szCs w:val="30"/>
        </w:rPr>
        <w:t>营改增</w:t>
      </w:r>
      <w:proofErr w:type="gramEnd"/>
      <w:r w:rsidRPr="00655B94">
        <w:rPr>
          <w:rFonts w:ascii="仿宋" w:eastAsia="仿宋" w:hAnsi="仿宋" w:hint="eastAsia"/>
          <w:sz w:val="30"/>
          <w:szCs w:val="30"/>
        </w:rPr>
        <w:t>对北京市企业影响研究</w:t>
      </w:r>
    </w:p>
    <w:p w:rsidR="007545AF" w:rsidRPr="00655B94" w:rsidRDefault="007545AF" w:rsidP="00F33FE8">
      <w:pPr>
        <w:pStyle w:val="a3"/>
        <w:numPr>
          <w:ilvl w:val="0"/>
          <w:numId w:val="3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小</w:t>
      </w:r>
      <w:proofErr w:type="gramStart"/>
      <w:r w:rsidRPr="00655B94">
        <w:rPr>
          <w:rFonts w:ascii="仿宋" w:eastAsia="仿宋" w:hAnsi="仿宋" w:hint="eastAsia"/>
          <w:sz w:val="30"/>
          <w:szCs w:val="30"/>
        </w:rPr>
        <w:t>微金融</w:t>
      </w:r>
      <w:proofErr w:type="gramEnd"/>
      <w:r w:rsidRPr="00655B94">
        <w:rPr>
          <w:rFonts w:ascii="仿宋" w:eastAsia="仿宋" w:hAnsi="仿宋" w:hint="eastAsia"/>
          <w:sz w:val="30"/>
          <w:szCs w:val="30"/>
        </w:rPr>
        <w:t>与小</w:t>
      </w:r>
      <w:proofErr w:type="gramStart"/>
      <w:r w:rsidRPr="00655B94">
        <w:rPr>
          <w:rFonts w:ascii="仿宋" w:eastAsia="仿宋" w:hAnsi="仿宋" w:hint="eastAsia"/>
          <w:sz w:val="30"/>
          <w:szCs w:val="30"/>
        </w:rPr>
        <w:t>微企业</w:t>
      </w:r>
      <w:proofErr w:type="gramEnd"/>
      <w:r w:rsidRPr="00655B94">
        <w:rPr>
          <w:rFonts w:ascii="仿宋" w:eastAsia="仿宋" w:hAnsi="仿宋" w:hint="eastAsia"/>
          <w:sz w:val="30"/>
          <w:szCs w:val="30"/>
        </w:rPr>
        <w:t>发展研究</w:t>
      </w:r>
    </w:p>
    <w:p w:rsidR="007545AF" w:rsidRPr="00655B94" w:rsidRDefault="007545AF" w:rsidP="00F33FE8">
      <w:pPr>
        <w:pStyle w:val="a3"/>
        <w:numPr>
          <w:ilvl w:val="0"/>
          <w:numId w:val="3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新机场建设与北京临</w:t>
      </w:r>
      <w:proofErr w:type="gramStart"/>
      <w:r w:rsidRPr="00655B94">
        <w:rPr>
          <w:rFonts w:ascii="仿宋" w:eastAsia="仿宋" w:hAnsi="仿宋" w:hint="eastAsia"/>
          <w:sz w:val="30"/>
          <w:szCs w:val="30"/>
        </w:rPr>
        <w:t>空经济</w:t>
      </w:r>
      <w:proofErr w:type="gramEnd"/>
      <w:r w:rsidRPr="00655B94">
        <w:rPr>
          <w:rFonts w:ascii="仿宋" w:eastAsia="仿宋" w:hAnsi="仿宋" w:hint="eastAsia"/>
          <w:sz w:val="30"/>
          <w:szCs w:val="30"/>
        </w:rPr>
        <w:t>研究</w:t>
      </w:r>
    </w:p>
    <w:p w:rsidR="007545AF" w:rsidRPr="00655B94" w:rsidRDefault="007545AF" w:rsidP="00F33FE8">
      <w:pPr>
        <w:pStyle w:val="a3"/>
        <w:numPr>
          <w:ilvl w:val="0"/>
          <w:numId w:val="3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北京文化产业发展研究</w:t>
      </w:r>
    </w:p>
    <w:p w:rsidR="007545AF" w:rsidRPr="00655B94" w:rsidRDefault="007545AF" w:rsidP="00F33FE8">
      <w:pPr>
        <w:pStyle w:val="a3"/>
        <w:numPr>
          <w:ilvl w:val="0"/>
          <w:numId w:val="3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北京旅游产业发展研究</w:t>
      </w:r>
    </w:p>
    <w:p w:rsidR="007545AF" w:rsidRPr="00655B94" w:rsidRDefault="007545AF" w:rsidP="00F33FE8">
      <w:pPr>
        <w:pStyle w:val="a3"/>
        <w:numPr>
          <w:ilvl w:val="0"/>
          <w:numId w:val="3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lastRenderedPageBreak/>
        <w:t>中关村科技园发展研究</w:t>
      </w:r>
    </w:p>
    <w:p w:rsidR="007545AF" w:rsidRPr="00655B94" w:rsidRDefault="007545AF" w:rsidP="00F33FE8">
      <w:pPr>
        <w:pStyle w:val="a3"/>
        <w:numPr>
          <w:ilvl w:val="0"/>
          <w:numId w:val="3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北京市战略性新兴产业研究</w:t>
      </w:r>
    </w:p>
    <w:p w:rsidR="007545AF" w:rsidRPr="00655B94" w:rsidRDefault="007545AF" w:rsidP="00F33FE8">
      <w:pPr>
        <w:pStyle w:val="a3"/>
        <w:numPr>
          <w:ilvl w:val="0"/>
          <w:numId w:val="3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北京市失地农民再就业研究</w:t>
      </w:r>
    </w:p>
    <w:p w:rsidR="007545AF" w:rsidRPr="00655B94" w:rsidRDefault="007545AF" w:rsidP="00F33FE8">
      <w:pPr>
        <w:pStyle w:val="a3"/>
        <w:numPr>
          <w:ilvl w:val="0"/>
          <w:numId w:val="3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北京农村土地制度改革研究</w:t>
      </w:r>
    </w:p>
    <w:p w:rsidR="007545AF" w:rsidRPr="00655B94" w:rsidRDefault="007545AF" w:rsidP="00F33FE8">
      <w:pPr>
        <w:pStyle w:val="a3"/>
        <w:numPr>
          <w:ilvl w:val="0"/>
          <w:numId w:val="3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北京城市建设的经验与教训研究</w:t>
      </w:r>
    </w:p>
    <w:p w:rsidR="007545AF" w:rsidRPr="00655B94" w:rsidRDefault="007545AF" w:rsidP="00F33FE8">
      <w:pPr>
        <w:pStyle w:val="a3"/>
        <w:numPr>
          <w:ilvl w:val="0"/>
          <w:numId w:val="3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区域协同创新的机理与机制研究</w:t>
      </w:r>
    </w:p>
    <w:p w:rsidR="007545AF" w:rsidRPr="00655B94" w:rsidRDefault="007545AF" w:rsidP="00F33FE8">
      <w:pPr>
        <w:pStyle w:val="a3"/>
        <w:numPr>
          <w:ilvl w:val="0"/>
          <w:numId w:val="3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北京发展高精尖产业结构研究</w:t>
      </w:r>
    </w:p>
    <w:p w:rsidR="007545AF" w:rsidRPr="00655B94" w:rsidRDefault="007545AF" w:rsidP="00F33FE8">
      <w:pPr>
        <w:pStyle w:val="a3"/>
        <w:numPr>
          <w:ilvl w:val="0"/>
          <w:numId w:val="3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北京医疗资源优化配置研究</w:t>
      </w:r>
    </w:p>
    <w:p w:rsidR="007545AF" w:rsidRPr="00655B94" w:rsidRDefault="007545AF" w:rsidP="00F33FE8">
      <w:pPr>
        <w:pStyle w:val="a3"/>
        <w:numPr>
          <w:ilvl w:val="0"/>
          <w:numId w:val="3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北京创业生态研究</w:t>
      </w:r>
    </w:p>
    <w:p w:rsidR="007545AF" w:rsidRPr="00655B94" w:rsidRDefault="007545AF" w:rsidP="00F33FE8">
      <w:pPr>
        <w:pStyle w:val="a3"/>
        <w:numPr>
          <w:ilvl w:val="0"/>
          <w:numId w:val="3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股权</w:t>
      </w:r>
      <w:proofErr w:type="gramStart"/>
      <w:r w:rsidRPr="00655B94">
        <w:rPr>
          <w:rFonts w:ascii="仿宋" w:eastAsia="仿宋" w:hAnsi="仿宋" w:hint="eastAsia"/>
          <w:sz w:val="30"/>
          <w:szCs w:val="30"/>
        </w:rPr>
        <w:t>众筹问题</w:t>
      </w:r>
      <w:proofErr w:type="gramEnd"/>
      <w:r w:rsidRPr="00655B94">
        <w:rPr>
          <w:rFonts w:ascii="仿宋" w:eastAsia="仿宋" w:hAnsi="仿宋" w:hint="eastAsia"/>
          <w:sz w:val="30"/>
          <w:szCs w:val="30"/>
        </w:rPr>
        <w:t>研究</w:t>
      </w:r>
    </w:p>
    <w:p w:rsidR="007545AF" w:rsidRPr="00655B94" w:rsidRDefault="007545AF" w:rsidP="00F33FE8">
      <w:pPr>
        <w:pStyle w:val="a3"/>
        <w:numPr>
          <w:ilvl w:val="0"/>
          <w:numId w:val="3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深化收入分配制度改革研究</w:t>
      </w:r>
    </w:p>
    <w:p w:rsidR="007545AF" w:rsidRPr="00655B94" w:rsidRDefault="007545AF" w:rsidP="00F33FE8">
      <w:pPr>
        <w:pStyle w:val="a3"/>
        <w:numPr>
          <w:ilvl w:val="0"/>
          <w:numId w:val="3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北京地方债问题研究</w:t>
      </w:r>
    </w:p>
    <w:p w:rsidR="007545AF" w:rsidRPr="00655B94" w:rsidRDefault="007545AF" w:rsidP="00F33FE8">
      <w:pPr>
        <w:pStyle w:val="a3"/>
        <w:numPr>
          <w:ilvl w:val="0"/>
          <w:numId w:val="3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冬奥会对北京的经济效应研究</w:t>
      </w:r>
    </w:p>
    <w:p w:rsidR="007545AF" w:rsidRPr="00655B94" w:rsidRDefault="007545AF" w:rsidP="00F33FE8">
      <w:pPr>
        <w:pStyle w:val="a3"/>
        <w:numPr>
          <w:ilvl w:val="0"/>
          <w:numId w:val="3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北京市治理体系和治理能力现代化的理论和实践研究</w:t>
      </w:r>
    </w:p>
    <w:p w:rsidR="007545AF" w:rsidRPr="00655B94" w:rsidRDefault="007545AF" w:rsidP="00F33FE8">
      <w:pPr>
        <w:pStyle w:val="a3"/>
        <w:numPr>
          <w:ilvl w:val="0"/>
          <w:numId w:val="3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十八大以来北京市政府管理创新研究</w:t>
      </w:r>
    </w:p>
    <w:p w:rsidR="007545AF" w:rsidRPr="00655B94" w:rsidRDefault="007545AF" w:rsidP="00F33FE8">
      <w:pPr>
        <w:pStyle w:val="a3"/>
        <w:numPr>
          <w:ilvl w:val="0"/>
          <w:numId w:val="3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大数据时代北京城市智能化管理模式研究</w:t>
      </w:r>
    </w:p>
    <w:p w:rsidR="007545AF" w:rsidRPr="00655B94" w:rsidRDefault="007545AF" w:rsidP="00F33FE8">
      <w:pPr>
        <w:pStyle w:val="a3"/>
        <w:numPr>
          <w:ilvl w:val="0"/>
          <w:numId w:val="3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大数据环境下北京</w:t>
      </w:r>
      <w:r w:rsidRPr="00655B94">
        <w:rPr>
          <w:rFonts w:ascii="仿宋" w:eastAsia="仿宋" w:hAnsi="仿宋"/>
          <w:sz w:val="30"/>
          <w:szCs w:val="30"/>
        </w:rPr>
        <w:t>公共政策评估研究</w:t>
      </w:r>
    </w:p>
    <w:p w:rsidR="007545AF" w:rsidRPr="00655B94" w:rsidRDefault="007545AF" w:rsidP="00F33FE8">
      <w:pPr>
        <w:pStyle w:val="a3"/>
        <w:numPr>
          <w:ilvl w:val="0"/>
          <w:numId w:val="3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北京</w:t>
      </w:r>
      <w:r w:rsidRPr="00655B94">
        <w:rPr>
          <w:rFonts w:ascii="仿宋" w:eastAsia="仿宋" w:hAnsi="仿宋"/>
          <w:sz w:val="30"/>
          <w:szCs w:val="30"/>
        </w:rPr>
        <w:t>社区公共服务</w:t>
      </w:r>
      <w:r w:rsidRPr="00655B94">
        <w:rPr>
          <w:rFonts w:ascii="仿宋" w:eastAsia="仿宋" w:hAnsi="仿宋" w:hint="eastAsia"/>
          <w:sz w:val="30"/>
          <w:szCs w:val="30"/>
        </w:rPr>
        <w:t>供给机制创新</w:t>
      </w:r>
      <w:r w:rsidRPr="00655B94">
        <w:rPr>
          <w:rFonts w:ascii="仿宋" w:eastAsia="仿宋" w:hAnsi="仿宋"/>
          <w:sz w:val="30"/>
          <w:szCs w:val="30"/>
        </w:rPr>
        <w:t>研</w:t>
      </w:r>
      <w:r w:rsidRPr="00655B94">
        <w:rPr>
          <w:rFonts w:ascii="仿宋" w:eastAsia="仿宋" w:hAnsi="仿宋" w:hint="eastAsia"/>
          <w:sz w:val="30"/>
          <w:szCs w:val="30"/>
        </w:rPr>
        <w:t>究</w:t>
      </w:r>
    </w:p>
    <w:p w:rsidR="007545AF" w:rsidRPr="00655B94" w:rsidRDefault="007545AF" w:rsidP="00F33FE8">
      <w:pPr>
        <w:pStyle w:val="a3"/>
        <w:numPr>
          <w:ilvl w:val="0"/>
          <w:numId w:val="3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北京</w:t>
      </w:r>
      <w:r w:rsidRPr="00655B94">
        <w:rPr>
          <w:rFonts w:ascii="仿宋" w:eastAsia="仿宋" w:hAnsi="仿宋"/>
          <w:sz w:val="30"/>
          <w:szCs w:val="30"/>
        </w:rPr>
        <w:t>城市管理衍生大数据的分析与利用</w:t>
      </w:r>
    </w:p>
    <w:p w:rsidR="007545AF" w:rsidRPr="00655B94" w:rsidRDefault="007545AF" w:rsidP="00F33FE8">
      <w:pPr>
        <w:pStyle w:val="a3"/>
        <w:numPr>
          <w:ilvl w:val="0"/>
          <w:numId w:val="3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北京</w:t>
      </w:r>
      <w:r w:rsidRPr="00655B94">
        <w:rPr>
          <w:rFonts w:ascii="仿宋" w:eastAsia="仿宋" w:hAnsi="仿宋"/>
          <w:sz w:val="30"/>
          <w:szCs w:val="30"/>
        </w:rPr>
        <w:t>城市</w:t>
      </w:r>
      <w:r w:rsidRPr="00655B94">
        <w:rPr>
          <w:rFonts w:ascii="仿宋" w:eastAsia="仿宋" w:hAnsi="仿宋" w:hint="eastAsia"/>
          <w:sz w:val="30"/>
          <w:szCs w:val="30"/>
        </w:rPr>
        <w:t>建设的</w:t>
      </w:r>
      <w:r w:rsidRPr="00655B94">
        <w:rPr>
          <w:rFonts w:ascii="仿宋" w:eastAsia="仿宋" w:hAnsi="仿宋"/>
          <w:sz w:val="30"/>
          <w:szCs w:val="30"/>
        </w:rPr>
        <w:t>可持续发展体制机制创新研究</w:t>
      </w:r>
    </w:p>
    <w:p w:rsidR="007545AF" w:rsidRPr="00655B94" w:rsidRDefault="007545AF" w:rsidP="00F33FE8">
      <w:pPr>
        <w:pStyle w:val="a3"/>
        <w:numPr>
          <w:ilvl w:val="0"/>
          <w:numId w:val="3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/>
          <w:sz w:val="30"/>
          <w:szCs w:val="30"/>
        </w:rPr>
        <w:t>社会资本投资参与</w:t>
      </w:r>
      <w:r w:rsidRPr="00655B94">
        <w:rPr>
          <w:rFonts w:ascii="仿宋" w:eastAsia="仿宋" w:hAnsi="仿宋" w:hint="eastAsia"/>
          <w:sz w:val="30"/>
          <w:szCs w:val="30"/>
        </w:rPr>
        <w:t>北京</w:t>
      </w:r>
      <w:r w:rsidRPr="00655B94">
        <w:rPr>
          <w:rFonts w:ascii="仿宋" w:eastAsia="仿宋" w:hAnsi="仿宋"/>
          <w:sz w:val="30"/>
          <w:szCs w:val="30"/>
        </w:rPr>
        <w:t>城市建设研究</w:t>
      </w:r>
    </w:p>
    <w:p w:rsidR="007545AF" w:rsidRPr="00655B94" w:rsidRDefault="007545AF" w:rsidP="00F33FE8">
      <w:pPr>
        <w:pStyle w:val="a3"/>
        <w:numPr>
          <w:ilvl w:val="0"/>
          <w:numId w:val="3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新中国北京城市管理变迁史研究</w:t>
      </w:r>
    </w:p>
    <w:p w:rsidR="007545AF" w:rsidRPr="00655B94" w:rsidRDefault="007545AF" w:rsidP="00F33FE8">
      <w:pPr>
        <w:pStyle w:val="a3"/>
        <w:numPr>
          <w:ilvl w:val="0"/>
          <w:numId w:val="3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北京企业经营管理发展史研究</w:t>
      </w:r>
    </w:p>
    <w:p w:rsidR="007545AF" w:rsidRPr="00655B94" w:rsidRDefault="007545AF" w:rsidP="00F33FE8">
      <w:pPr>
        <w:pStyle w:val="a3"/>
        <w:numPr>
          <w:ilvl w:val="0"/>
          <w:numId w:val="3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lastRenderedPageBreak/>
        <w:t>新常态下</w:t>
      </w:r>
      <w:r w:rsidRPr="00655B94">
        <w:rPr>
          <w:rFonts w:ascii="仿宋" w:eastAsia="仿宋" w:hAnsi="仿宋"/>
          <w:sz w:val="30"/>
          <w:szCs w:val="30"/>
        </w:rPr>
        <w:t>中关村示范区整体创新能力</w:t>
      </w:r>
      <w:r w:rsidRPr="00655B94">
        <w:rPr>
          <w:rFonts w:ascii="仿宋" w:eastAsia="仿宋" w:hAnsi="仿宋" w:hint="eastAsia"/>
          <w:sz w:val="30"/>
          <w:szCs w:val="30"/>
        </w:rPr>
        <w:t>提升研究</w:t>
      </w:r>
    </w:p>
    <w:p w:rsidR="007545AF" w:rsidRPr="00655B94" w:rsidRDefault="007545AF" w:rsidP="00F33FE8">
      <w:pPr>
        <w:pStyle w:val="a3"/>
        <w:numPr>
          <w:ilvl w:val="0"/>
          <w:numId w:val="3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/>
          <w:sz w:val="30"/>
          <w:szCs w:val="30"/>
        </w:rPr>
        <w:t>首都知识产权和标准化战略</w:t>
      </w:r>
      <w:r w:rsidRPr="00655B94">
        <w:rPr>
          <w:rFonts w:ascii="仿宋" w:eastAsia="仿宋" w:hAnsi="仿宋" w:hint="eastAsia"/>
          <w:sz w:val="30"/>
          <w:szCs w:val="30"/>
        </w:rPr>
        <w:t>管理</w:t>
      </w:r>
      <w:r w:rsidRPr="00655B94">
        <w:rPr>
          <w:rFonts w:ascii="仿宋" w:eastAsia="仿宋" w:hAnsi="仿宋"/>
          <w:sz w:val="30"/>
          <w:szCs w:val="30"/>
        </w:rPr>
        <w:t>研究</w:t>
      </w:r>
    </w:p>
    <w:p w:rsidR="007545AF" w:rsidRPr="00655B94" w:rsidRDefault="007545AF" w:rsidP="00F33FE8">
      <w:pPr>
        <w:pStyle w:val="a3"/>
        <w:numPr>
          <w:ilvl w:val="0"/>
          <w:numId w:val="3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京津</w:t>
      </w:r>
      <w:proofErr w:type="gramStart"/>
      <w:r w:rsidRPr="00655B94">
        <w:rPr>
          <w:rFonts w:ascii="仿宋" w:eastAsia="仿宋" w:hAnsi="仿宋" w:hint="eastAsia"/>
          <w:sz w:val="30"/>
          <w:szCs w:val="30"/>
        </w:rPr>
        <w:t>冀区域</w:t>
      </w:r>
      <w:proofErr w:type="gramEnd"/>
      <w:r w:rsidRPr="00655B94">
        <w:rPr>
          <w:rFonts w:ascii="仿宋" w:eastAsia="仿宋" w:hAnsi="仿宋" w:hint="eastAsia"/>
          <w:sz w:val="30"/>
          <w:szCs w:val="30"/>
        </w:rPr>
        <w:t>创新资源整合与产业优化研究</w:t>
      </w:r>
    </w:p>
    <w:p w:rsidR="007545AF" w:rsidRPr="00655B94" w:rsidRDefault="007545AF" w:rsidP="00F33FE8">
      <w:pPr>
        <w:pStyle w:val="a3"/>
        <w:numPr>
          <w:ilvl w:val="0"/>
          <w:numId w:val="3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/>
          <w:sz w:val="30"/>
          <w:szCs w:val="30"/>
        </w:rPr>
        <w:t>北京市区县差异</w:t>
      </w:r>
      <w:proofErr w:type="gramStart"/>
      <w:r w:rsidRPr="00655B94">
        <w:rPr>
          <w:rFonts w:ascii="仿宋" w:eastAsia="仿宋" w:hAnsi="仿宋"/>
          <w:sz w:val="30"/>
          <w:szCs w:val="30"/>
        </w:rPr>
        <w:t>化考核</w:t>
      </w:r>
      <w:proofErr w:type="gramEnd"/>
      <w:r w:rsidRPr="00655B94">
        <w:rPr>
          <w:rFonts w:ascii="仿宋" w:eastAsia="仿宋" w:hAnsi="仿宋"/>
          <w:sz w:val="30"/>
          <w:szCs w:val="30"/>
        </w:rPr>
        <w:t>评价体系研究</w:t>
      </w:r>
    </w:p>
    <w:p w:rsidR="007545AF" w:rsidRPr="00655B94" w:rsidRDefault="007545AF" w:rsidP="00F33FE8">
      <w:pPr>
        <w:pStyle w:val="a3"/>
        <w:numPr>
          <w:ilvl w:val="0"/>
          <w:numId w:val="3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/>
          <w:sz w:val="30"/>
          <w:szCs w:val="30"/>
        </w:rPr>
        <w:t>北京市电子商务与网络消费发展研究</w:t>
      </w:r>
    </w:p>
    <w:p w:rsidR="007545AF" w:rsidRPr="00655B94" w:rsidRDefault="007545AF" w:rsidP="00F33FE8">
      <w:pPr>
        <w:pStyle w:val="a3"/>
        <w:numPr>
          <w:ilvl w:val="0"/>
          <w:numId w:val="3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北京市促进产学研用协同创新机制与政策研究</w:t>
      </w:r>
    </w:p>
    <w:p w:rsidR="007545AF" w:rsidRPr="00655B94" w:rsidRDefault="007545AF" w:rsidP="00F33FE8">
      <w:pPr>
        <w:pStyle w:val="a3"/>
        <w:numPr>
          <w:ilvl w:val="0"/>
          <w:numId w:val="3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北京负面清单管理研究</w:t>
      </w:r>
    </w:p>
    <w:p w:rsidR="007545AF" w:rsidRPr="00655B94" w:rsidRDefault="007545AF" w:rsidP="00F33FE8">
      <w:pPr>
        <w:pStyle w:val="a3"/>
        <w:numPr>
          <w:ilvl w:val="0"/>
          <w:numId w:val="3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北京科技创新产业联盟与产业自主创新研究</w:t>
      </w:r>
    </w:p>
    <w:p w:rsidR="007545AF" w:rsidRPr="00655B94" w:rsidRDefault="007545AF" w:rsidP="00F33FE8">
      <w:pPr>
        <w:pStyle w:val="a3"/>
        <w:numPr>
          <w:ilvl w:val="0"/>
          <w:numId w:val="3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新常态下加速北京市现代服务业升级战略研究</w:t>
      </w:r>
    </w:p>
    <w:p w:rsidR="007545AF" w:rsidRPr="00655B94" w:rsidRDefault="007545AF" w:rsidP="00F33FE8">
      <w:pPr>
        <w:pStyle w:val="a3"/>
        <w:numPr>
          <w:ilvl w:val="0"/>
          <w:numId w:val="3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“经济新常态”产生的背景与原因研究</w:t>
      </w:r>
    </w:p>
    <w:p w:rsidR="007545AF" w:rsidRPr="00655B94" w:rsidRDefault="007545AF" w:rsidP="00F33FE8">
      <w:pPr>
        <w:pStyle w:val="a3"/>
        <w:numPr>
          <w:ilvl w:val="0"/>
          <w:numId w:val="3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北京市国有企业混合所有制改革研究</w:t>
      </w:r>
    </w:p>
    <w:p w:rsidR="007545AF" w:rsidRPr="00655B94" w:rsidRDefault="007545AF" w:rsidP="00F33FE8">
      <w:pPr>
        <w:pStyle w:val="a3"/>
        <w:numPr>
          <w:ilvl w:val="0"/>
          <w:numId w:val="3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proofErr w:type="gramStart"/>
      <w:r w:rsidRPr="00655B94">
        <w:rPr>
          <w:rFonts w:ascii="仿宋" w:eastAsia="仿宋" w:hAnsi="仿宋" w:hint="eastAsia"/>
          <w:sz w:val="30"/>
          <w:szCs w:val="30"/>
        </w:rPr>
        <w:t>南水北调后京津</w:t>
      </w:r>
      <w:proofErr w:type="gramEnd"/>
      <w:r w:rsidRPr="00655B94">
        <w:rPr>
          <w:rFonts w:ascii="仿宋" w:eastAsia="仿宋" w:hAnsi="仿宋" w:hint="eastAsia"/>
          <w:sz w:val="30"/>
          <w:szCs w:val="30"/>
        </w:rPr>
        <w:t>冀海河流域生态修复大系统管理研究</w:t>
      </w:r>
    </w:p>
    <w:p w:rsidR="007545AF" w:rsidRPr="00655B94" w:rsidRDefault="007545AF" w:rsidP="00F33FE8">
      <w:pPr>
        <w:pStyle w:val="a3"/>
        <w:numPr>
          <w:ilvl w:val="0"/>
          <w:numId w:val="3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京津冀公共服务一体化研究</w:t>
      </w:r>
    </w:p>
    <w:p w:rsidR="007545AF" w:rsidRPr="00655B94" w:rsidRDefault="007545AF" w:rsidP="00F33FE8">
      <w:pPr>
        <w:pStyle w:val="a3"/>
        <w:numPr>
          <w:ilvl w:val="0"/>
          <w:numId w:val="3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北京老字号文化创新研究</w:t>
      </w:r>
    </w:p>
    <w:p w:rsidR="007545AF" w:rsidRPr="00655B94" w:rsidRDefault="007545AF" w:rsidP="00F33FE8">
      <w:pPr>
        <w:pStyle w:val="a3"/>
        <w:numPr>
          <w:ilvl w:val="0"/>
          <w:numId w:val="3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北京创意旅游发展战略研究</w:t>
      </w:r>
    </w:p>
    <w:p w:rsidR="007545AF" w:rsidRPr="00655B94" w:rsidRDefault="007545AF" w:rsidP="00F33FE8">
      <w:pPr>
        <w:pStyle w:val="a3"/>
        <w:numPr>
          <w:ilvl w:val="0"/>
          <w:numId w:val="3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北京旅游消费者行为模式与营销策略研究</w:t>
      </w:r>
    </w:p>
    <w:p w:rsidR="007545AF" w:rsidRPr="00655B94" w:rsidRDefault="007545AF" w:rsidP="00F33FE8">
      <w:pPr>
        <w:pStyle w:val="a3"/>
        <w:numPr>
          <w:ilvl w:val="0"/>
          <w:numId w:val="3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北京美丽乡村建设与管理研究</w:t>
      </w:r>
    </w:p>
    <w:p w:rsidR="007545AF" w:rsidRPr="00655B94" w:rsidRDefault="007545AF" w:rsidP="00F33FE8">
      <w:pPr>
        <w:pStyle w:val="a3"/>
        <w:numPr>
          <w:ilvl w:val="0"/>
          <w:numId w:val="3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北京农村社区</w:t>
      </w:r>
      <w:proofErr w:type="gramStart"/>
      <w:r w:rsidRPr="00655B94">
        <w:rPr>
          <w:rFonts w:ascii="仿宋" w:eastAsia="仿宋" w:hAnsi="仿宋" w:hint="eastAsia"/>
          <w:sz w:val="30"/>
          <w:szCs w:val="30"/>
        </w:rPr>
        <w:t>化及其</w:t>
      </w:r>
      <w:proofErr w:type="gramEnd"/>
      <w:r w:rsidRPr="00655B94">
        <w:rPr>
          <w:rFonts w:ascii="仿宋" w:eastAsia="仿宋" w:hAnsi="仿宋" w:hint="eastAsia"/>
          <w:sz w:val="30"/>
          <w:szCs w:val="30"/>
        </w:rPr>
        <w:t>治理研究</w:t>
      </w:r>
    </w:p>
    <w:p w:rsidR="007545AF" w:rsidRPr="00655B94" w:rsidRDefault="007545AF" w:rsidP="00F33FE8">
      <w:pPr>
        <w:pStyle w:val="a3"/>
        <w:numPr>
          <w:ilvl w:val="0"/>
          <w:numId w:val="3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北京生态补偿机制及其管理问题研究</w:t>
      </w:r>
    </w:p>
    <w:p w:rsidR="007545AF" w:rsidRPr="00655B94" w:rsidRDefault="007545AF" w:rsidP="00F33FE8">
      <w:pPr>
        <w:pStyle w:val="a3"/>
        <w:numPr>
          <w:ilvl w:val="0"/>
          <w:numId w:val="3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北京食品供应和食品安全管理研究</w:t>
      </w:r>
    </w:p>
    <w:p w:rsidR="007545AF" w:rsidRPr="00655B94" w:rsidRDefault="007545AF" w:rsidP="00F33FE8">
      <w:pPr>
        <w:pStyle w:val="a3"/>
        <w:numPr>
          <w:ilvl w:val="0"/>
          <w:numId w:val="3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新常态背景下北京公共危机治理创新研究</w:t>
      </w:r>
    </w:p>
    <w:p w:rsidR="007545AF" w:rsidRPr="00655B94" w:rsidRDefault="00655B94" w:rsidP="00F33FE8">
      <w:pPr>
        <w:pStyle w:val="a3"/>
        <w:numPr>
          <w:ilvl w:val="0"/>
          <w:numId w:val="3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京津冀跨域突发事件应急处理和应对联动机制</w:t>
      </w:r>
      <w:r w:rsidR="007545AF" w:rsidRPr="00655B94">
        <w:rPr>
          <w:rFonts w:ascii="仿宋" w:eastAsia="仿宋" w:hAnsi="仿宋" w:hint="eastAsia"/>
          <w:sz w:val="30"/>
          <w:szCs w:val="30"/>
        </w:rPr>
        <w:t>研究</w:t>
      </w:r>
    </w:p>
    <w:p w:rsidR="007545AF" w:rsidRPr="00655B94" w:rsidRDefault="007545AF" w:rsidP="00F33FE8">
      <w:pPr>
        <w:pStyle w:val="a3"/>
        <w:numPr>
          <w:ilvl w:val="0"/>
          <w:numId w:val="3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大数据下北京服务型政府建设的路径和机制研究</w:t>
      </w:r>
    </w:p>
    <w:p w:rsidR="007545AF" w:rsidRPr="00655B94" w:rsidRDefault="007545AF" w:rsidP="00F33FE8">
      <w:pPr>
        <w:pStyle w:val="a3"/>
        <w:numPr>
          <w:ilvl w:val="0"/>
          <w:numId w:val="3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lastRenderedPageBreak/>
        <w:t>北京房地产泡沫风险的化解及治理研究</w:t>
      </w:r>
    </w:p>
    <w:p w:rsidR="007545AF" w:rsidRPr="00655B94" w:rsidRDefault="007545AF" w:rsidP="00F33FE8">
      <w:pPr>
        <w:pStyle w:val="a3"/>
        <w:numPr>
          <w:ilvl w:val="0"/>
          <w:numId w:val="3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北京社会团体和社会组织管理研究</w:t>
      </w:r>
    </w:p>
    <w:p w:rsidR="007545AF" w:rsidRPr="00655B94" w:rsidRDefault="007545AF" w:rsidP="00F33FE8">
      <w:pPr>
        <w:pStyle w:val="a3"/>
        <w:numPr>
          <w:ilvl w:val="0"/>
          <w:numId w:val="3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北京慈善组织的发育和评价研究</w:t>
      </w:r>
    </w:p>
    <w:p w:rsidR="007545AF" w:rsidRPr="00655B94" w:rsidRDefault="007545AF" w:rsidP="00F33FE8">
      <w:pPr>
        <w:pStyle w:val="a3"/>
        <w:numPr>
          <w:ilvl w:val="0"/>
          <w:numId w:val="3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北京水资源的综合利用和整体性管理研究</w:t>
      </w:r>
    </w:p>
    <w:p w:rsidR="007545AF" w:rsidRPr="00655B94" w:rsidRDefault="007545AF" w:rsidP="00F33FE8">
      <w:pPr>
        <w:pStyle w:val="a3"/>
        <w:numPr>
          <w:ilvl w:val="0"/>
          <w:numId w:val="3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北京公交系统的整体性管理机制构建研究</w:t>
      </w:r>
    </w:p>
    <w:p w:rsidR="007545AF" w:rsidRPr="00655B94" w:rsidRDefault="007545AF" w:rsidP="00F33FE8">
      <w:pPr>
        <w:pStyle w:val="a3"/>
        <w:numPr>
          <w:ilvl w:val="0"/>
          <w:numId w:val="3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北京环境污染的系统性协同治理研究</w:t>
      </w:r>
    </w:p>
    <w:p w:rsidR="007545AF" w:rsidRPr="00655B94" w:rsidRDefault="007545AF" w:rsidP="00F33FE8">
      <w:pPr>
        <w:pStyle w:val="a3"/>
        <w:numPr>
          <w:ilvl w:val="0"/>
          <w:numId w:val="3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大数据时代网络治理研究</w:t>
      </w:r>
    </w:p>
    <w:p w:rsidR="007545AF" w:rsidRPr="00655B94" w:rsidRDefault="007545AF" w:rsidP="00F33FE8">
      <w:pPr>
        <w:pStyle w:val="a3"/>
        <w:numPr>
          <w:ilvl w:val="0"/>
          <w:numId w:val="3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北京权力清单与行政审批改革问题研究</w:t>
      </w:r>
    </w:p>
    <w:p w:rsidR="007545AF" w:rsidRPr="00655B94" w:rsidRDefault="007545AF" w:rsidP="00F33FE8">
      <w:pPr>
        <w:pStyle w:val="a3"/>
        <w:numPr>
          <w:ilvl w:val="0"/>
          <w:numId w:val="3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北京文化产业集约化发展研究</w:t>
      </w:r>
    </w:p>
    <w:p w:rsidR="007545AF" w:rsidRPr="00655B94" w:rsidRDefault="007545AF" w:rsidP="00F33FE8">
      <w:pPr>
        <w:pStyle w:val="a3"/>
        <w:numPr>
          <w:ilvl w:val="0"/>
          <w:numId w:val="3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北京高新技术、经济开发区管理问题研究</w:t>
      </w:r>
    </w:p>
    <w:p w:rsidR="007545AF" w:rsidRPr="00655B94" w:rsidRDefault="007545AF" w:rsidP="00F33FE8">
      <w:pPr>
        <w:pStyle w:val="a3"/>
        <w:numPr>
          <w:ilvl w:val="0"/>
          <w:numId w:val="3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北京各类体育赛事管理研究</w:t>
      </w:r>
    </w:p>
    <w:p w:rsidR="007545AF" w:rsidRPr="00655B94" w:rsidRDefault="007545AF" w:rsidP="00F33FE8">
      <w:pPr>
        <w:pStyle w:val="a3"/>
        <w:numPr>
          <w:ilvl w:val="0"/>
          <w:numId w:val="3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北京文化资源的综合利用和管理研究</w:t>
      </w:r>
    </w:p>
    <w:p w:rsidR="007545AF" w:rsidRPr="00655B94" w:rsidRDefault="007545AF" w:rsidP="00F33FE8">
      <w:pPr>
        <w:pStyle w:val="a3"/>
        <w:numPr>
          <w:ilvl w:val="0"/>
          <w:numId w:val="3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北京自然资源资产负债表编制及其管理研究</w:t>
      </w:r>
    </w:p>
    <w:p w:rsidR="007545AF" w:rsidRDefault="007545AF" w:rsidP="00F33FE8">
      <w:pPr>
        <w:spacing w:line="600" w:lineRule="exact"/>
        <w:ind w:left="378" w:hangingChars="118" w:hanging="378"/>
        <w:rPr>
          <w:rFonts w:ascii="黑体" w:eastAsia="黑体"/>
          <w:sz w:val="32"/>
          <w:szCs w:val="32"/>
        </w:rPr>
      </w:pPr>
    </w:p>
    <w:p w:rsidR="00F33FE8" w:rsidRDefault="00F33FE8" w:rsidP="00F33FE8">
      <w:pPr>
        <w:spacing w:line="600" w:lineRule="exact"/>
        <w:ind w:left="378" w:hangingChars="118" w:hanging="378"/>
        <w:rPr>
          <w:rFonts w:ascii="黑体" w:eastAsia="黑体"/>
          <w:sz w:val="32"/>
          <w:szCs w:val="32"/>
        </w:rPr>
      </w:pPr>
    </w:p>
    <w:p w:rsidR="007545AF" w:rsidRDefault="007545AF" w:rsidP="00F33FE8">
      <w:pPr>
        <w:spacing w:line="600" w:lineRule="exact"/>
        <w:ind w:left="378" w:hangingChars="118" w:hanging="378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法学学科</w:t>
      </w:r>
    </w:p>
    <w:p w:rsidR="007545AF" w:rsidRPr="00655B94" w:rsidRDefault="00655B94" w:rsidP="00F33FE8">
      <w:pPr>
        <w:pStyle w:val="a3"/>
        <w:numPr>
          <w:ilvl w:val="0"/>
          <w:numId w:val="4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2"/>
          <w:szCs w:val="32"/>
        </w:rPr>
        <w:t xml:space="preserve">　</w:t>
      </w:r>
      <w:r w:rsidR="007545AF" w:rsidRPr="00655B94">
        <w:rPr>
          <w:rFonts w:ascii="仿宋" w:eastAsia="仿宋" w:hAnsi="仿宋" w:hint="eastAsia"/>
          <w:sz w:val="30"/>
          <w:szCs w:val="30"/>
        </w:rPr>
        <w:t>中国特色社会主义法治体系研究</w:t>
      </w:r>
    </w:p>
    <w:p w:rsidR="007545AF" w:rsidRPr="00655B94" w:rsidRDefault="00655B94" w:rsidP="00F33FE8">
      <w:pPr>
        <w:pStyle w:val="a3"/>
        <w:numPr>
          <w:ilvl w:val="0"/>
          <w:numId w:val="4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 xml:space="preserve">　</w:t>
      </w:r>
      <w:r w:rsidR="007545AF" w:rsidRPr="00655B94">
        <w:rPr>
          <w:rFonts w:ascii="仿宋" w:eastAsia="仿宋" w:hAnsi="仿宋" w:hint="eastAsia"/>
          <w:sz w:val="30"/>
          <w:szCs w:val="30"/>
        </w:rPr>
        <w:t>法治中国首善之区建设研究</w:t>
      </w:r>
    </w:p>
    <w:p w:rsidR="007545AF" w:rsidRPr="00655B94" w:rsidRDefault="00655B94" w:rsidP="00F33FE8">
      <w:pPr>
        <w:pStyle w:val="a3"/>
        <w:numPr>
          <w:ilvl w:val="0"/>
          <w:numId w:val="4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 xml:space="preserve">　</w:t>
      </w:r>
      <w:r w:rsidR="007545AF" w:rsidRPr="00655B94">
        <w:rPr>
          <w:rFonts w:ascii="仿宋" w:eastAsia="仿宋" w:hAnsi="仿宋" w:hint="eastAsia"/>
          <w:sz w:val="30"/>
          <w:szCs w:val="30"/>
        </w:rPr>
        <w:t>北京市实施全面推进依法治国战略研究</w:t>
      </w:r>
    </w:p>
    <w:p w:rsidR="007545AF" w:rsidRPr="00655B94" w:rsidRDefault="00655B94" w:rsidP="00F33FE8">
      <w:pPr>
        <w:pStyle w:val="a3"/>
        <w:numPr>
          <w:ilvl w:val="0"/>
          <w:numId w:val="4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 xml:space="preserve">　</w:t>
      </w:r>
      <w:r w:rsidR="007545AF" w:rsidRPr="00655B94">
        <w:rPr>
          <w:rFonts w:ascii="仿宋" w:eastAsia="仿宋" w:hAnsi="仿宋" w:hint="eastAsia"/>
          <w:sz w:val="30"/>
          <w:szCs w:val="30"/>
        </w:rPr>
        <w:t>宪法实践的动力机制研究</w:t>
      </w:r>
    </w:p>
    <w:p w:rsidR="007545AF" w:rsidRPr="00655B94" w:rsidRDefault="00655B94" w:rsidP="00F33FE8">
      <w:pPr>
        <w:pStyle w:val="a3"/>
        <w:numPr>
          <w:ilvl w:val="0"/>
          <w:numId w:val="4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 xml:space="preserve">　</w:t>
      </w:r>
      <w:r w:rsidR="007545AF" w:rsidRPr="00655B94">
        <w:rPr>
          <w:rFonts w:ascii="仿宋" w:eastAsia="仿宋" w:hAnsi="仿宋" w:hint="eastAsia"/>
          <w:sz w:val="30"/>
          <w:szCs w:val="30"/>
        </w:rPr>
        <w:t>提高地方立法质量研究</w:t>
      </w:r>
    </w:p>
    <w:p w:rsidR="007545AF" w:rsidRPr="00655B94" w:rsidRDefault="00655B94" w:rsidP="00F33FE8">
      <w:pPr>
        <w:pStyle w:val="a3"/>
        <w:numPr>
          <w:ilvl w:val="0"/>
          <w:numId w:val="4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 xml:space="preserve">　</w:t>
      </w:r>
      <w:r w:rsidR="007545AF" w:rsidRPr="00655B94">
        <w:rPr>
          <w:rFonts w:ascii="仿宋" w:eastAsia="仿宋" w:hAnsi="仿宋" w:hint="eastAsia"/>
          <w:sz w:val="30"/>
          <w:szCs w:val="30"/>
        </w:rPr>
        <w:t>京津冀一体化的法律保障机制研究</w:t>
      </w:r>
    </w:p>
    <w:p w:rsidR="007545AF" w:rsidRPr="00655B94" w:rsidRDefault="00655B94" w:rsidP="00F33FE8">
      <w:pPr>
        <w:pStyle w:val="a3"/>
        <w:numPr>
          <w:ilvl w:val="0"/>
          <w:numId w:val="4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 xml:space="preserve">　</w:t>
      </w:r>
      <w:r w:rsidR="007545AF" w:rsidRPr="00655B94">
        <w:rPr>
          <w:rFonts w:ascii="仿宋" w:eastAsia="仿宋" w:hAnsi="仿宋" w:hint="eastAsia"/>
          <w:sz w:val="30"/>
          <w:szCs w:val="30"/>
        </w:rPr>
        <w:t>行政决策的公众参与法律制度研究</w:t>
      </w:r>
    </w:p>
    <w:p w:rsidR="007545AF" w:rsidRPr="00655B94" w:rsidRDefault="00655B94" w:rsidP="00F33FE8">
      <w:pPr>
        <w:pStyle w:val="a3"/>
        <w:numPr>
          <w:ilvl w:val="0"/>
          <w:numId w:val="4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lastRenderedPageBreak/>
        <w:t xml:space="preserve">　</w:t>
      </w:r>
      <w:r w:rsidR="007545AF" w:rsidRPr="00655B94">
        <w:rPr>
          <w:rFonts w:ascii="仿宋" w:eastAsia="仿宋" w:hAnsi="仿宋" w:hint="eastAsia"/>
          <w:sz w:val="30"/>
          <w:szCs w:val="30"/>
        </w:rPr>
        <w:t>北京市新型城镇化进程中的法律问题研究</w:t>
      </w:r>
    </w:p>
    <w:p w:rsidR="007545AF" w:rsidRPr="00655B94" w:rsidRDefault="00655B94" w:rsidP="00F33FE8">
      <w:pPr>
        <w:pStyle w:val="a3"/>
        <w:numPr>
          <w:ilvl w:val="0"/>
          <w:numId w:val="4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 xml:space="preserve">　</w:t>
      </w:r>
      <w:r w:rsidR="007545AF" w:rsidRPr="00655B94">
        <w:rPr>
          <w:rFonts w:ascii="仿宋" w:eastAsia="仿宋" w:hAnsi="仿宋" w:hint="eastAsia"/>
          <w:sz w:val="30"/>
          <w:szCs w:val="30"/>
        </w:rPr>
        <w:t>巡视制度建设研究</w:t>
      </w:r>
    </w:p>
    <w:p w:rsidR="007545AF" w:rsidRPr="00655B94" w:rsidRDefault="007545AF" w:rsidP="00F33FE8">
      <w:pPr>
        <w:pStyle w:val="a3"/>
        <w:numPr>
          <w:ilvl w:val="0"/>
          <w:numId w:val="4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反腐倡廉建设的法律理论框架研究</w:t>
      </w:r>
    </w:p>
    <w:p w:rsidR="007545AF" w:rsidRPr="00655B94" w:rsidRDefault="007545AF" w:rsidP="00F33FE8">
      <w:pPr>
        <w:pStyle w:val="a3"/>
        <w:numPr>
          <w:ilvl w:val="0"/>
          <w:numId w:val="4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北京市小官巨贪问题的形成与治理</w:t>
      </w:r>
    </w:p>
    <w:p w:rsidR="007545AF" w:rsidRPr="00655B94" w:rsidRDefault="007545AF" w:rsidP="00F33FE8">
      <w:pPr>
        <w:pStyle w:val="a3"/>
        <w:numPr>
          <w:ilvl w:val="0"/>
          <w:numId w:val="4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加强反腐败国际合作研究</w:t>
      </w:r>
    </w:p>
    <w:p w:rsidR="007545AF" w:rsidRPr="00655B94" w:rsidRDefault="007545AF" w:rsidP="00F33FE8">
      <w:pPr>
        <w:pStyle w:val="a3"/>
        <w:numPr>
          <w:ilvl w:val="0"/>
          <w:numId w:val="4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地方人大常委会监督司法工作的路径研究</w:t>
      </w:r>
    </w:p>
    <w:p w:rsidR="007545AF" w:rsidRPr="00655B94" w:rsidRDefault="007545AF" w:rsidP="00F33FE8">
      <w:pPr>
        <w:pStyle w:val="a3"/>
        <w:numPr>
          <w:ilvl w:val="0"/>
          <w:numId w:val="4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北京市公共财政监督制度研究</w:t>
      </w:r>
    </w:p>
    <w:p w:rsidR="007545AF" w:rsidRPr="00655B94" w:rsidRDefault="007545AF" w:rsidP="00F33FE8">
      <w:pPr>
        <w:pStyle w:val="a3"/>
        <w:numPr>
          <w:ilvl w:val="0"/>
          <w:numId w:val="4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北京市乡镇执法权问题研究</w:t>
      </w:r>
    </w:p>
    <w:p w:rsidR="007545AF" w:rsidRPr="00655B94" w:rsidRDefault="007545AF" w:rsidP="00F33FE8">
      <w:pPr>
        <w:pStyle w:val="a3"/>
        <w:numPr>
          <w:ilvl w:val="0"/>
          <w:numId w:val="4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中国传统法律文化与当代法治建设研究</w:t>
      </w:r>
    </w:p>
    <w:p w:rsidR="007545AF" w:rsidRPr="00655B94" w:rsidRDefault="007545AF" w:rsidP="00F33FE8">
      <w:pPr>
        <w:pStyle w:val="a3"/>
        <w:numPr>
          <w:ilvl w:val="0"/>
          <w:numId w:val="4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中国古代司法机关之间权力制衡研究</w:t>
      </w:r>
    </w:p>
    <w:p w:rsidR="007545AF" w:rsidRPr="00655B94" w:rsidRDefault="007545AF" w:rsidP="00F33FE8">
      <w:pPr>
        <w:pStyle w:val="a3"/>
        <w:numPr>
          <w:ilvl w:val="0"/>
          <w:numId w:val="4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中国监察制度研究</w:t>
      </w:r>
    </w:p>
    <w:p w:rsidR="007545AF" w:rsidRPr="00655B94" w:rsidRDefault="007545AF" w:rsidP="00F33FE8">
      <w:pPr>
        <w:pStyle w:val="a3"/>
        <w:numPr>
          <w:ilvl w:val="0"/>
          <w:numId w:val="4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中国近代法制变革研究</w:t>
      </w:r>
    </w:p>
    <w:p w:rsidR="007545AF" w:rsidRPr="00655B94" w:rsidRDefault="007545AF" w:rsidP="00F33FE8">
      <w:pPr>
        <w:pStyle w:val="a3"/>
        <w:numPr>
          <w:ilvl w:val="0"/>
          <w:numId w:val="4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北京市房地产交易问题研究</w:t>
      </w:r>
    </w:p>
    <w:p w:rsidR="007545AF" w:rsidRPr="00655B94" w:rsidRDefault="007545AF" w:rsidP="00F33FE8">
      <w:pPr>
        <w:pStyle w:val="a3"/>
        <w:numPr>
          <w:ilvl w:val="0"/>
          <w:numId w:val="4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北京市完善行政执法与刑事司法衔接研究</w:t>
      </w:r>
    </w:p>
    <w:p w:rsidR="007545AF" w:rsidRPr="00655B94" w:rsidRDefault="007545AF" w:rsidP="00F33FE8">
      <w:pPr>
        <w:pStyle w:val="a3"/>
        <w:numPr>
          <w:ilvl w:val="0"/>
          <w:numId w:val="4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京津冀地区环境治理与区域性环境政策法律协调机制研究</w:t>
      </w:r>
    </w:p>
    <w:p w:rsidR="007545AF" w:rsidRPr="00655B94" w:rsidRDefault="007545AF" w:rsidP="00F33FE8">
      <w:pPr>
        <w:pStyle w:val="a3"/>
        <w:numPr>
          <w:ilvl w:val="0"/>
          <w:numId w:val="4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北京市集</w:t>
      </w:r>
      <w:proofErr w:type="gramStart"/>
      <w:r w:rsidRPr="00655B94">
        <w:rPr>
          <w:rFonts w:ascii="仿宋" w:eastAsia="仿宋" w:hAnsi="仿宋" w:hint="eastAsia"/>
          <w:sz w:val="30"/>
          <w:szCs w:val="30"/>
        </w:rPr>
        <w:t>体劳动</w:t>
      </w:r>
      <w:proofErr w:type="gramEnd"/>
      <w:r w:rsidRPr="00655B94">
        <w:rPr>
          <w:rFonts w:ascii="仿宋" w:eastAsia="仿宋" w:hAnsi="仿宋" w:hint="eastAsia"/>
          <w:sz w:val="30"/>
          <w:szCs w:val="30"/>
        </w:rPr>
        <w:t>争议处理法律制度研究</w:t>
      </w:r>
    </w:p>
    <w:p w:rsidR="007545AF" w:rsidRPr="00655B94" w:rsidRDefault="007545AF" w:rsidP="00F33FE8">
      <w:pPr>
        <w:pStyle w:val="a3"/>
        <w:numPr>
          <w:ilvl w:val="0"/>
          <w:numId w:val="4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民间融资的法律规制研究</w:t>
      </w:r>
    </w:p>
    <w:p w:rsidR="007545AF" w:rsidRPr="00655B94" w:rsidRDefault="007545AF" w:rsidP="00F33FE8">
      <w:pPr>
        <w:pStyle w:val="a3"/>
        <w:numPr>
          <w:ilvl w:val="0"/>
          <w:numId w:val="4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移动互联网环境下的版权保护研究</w:t>
      </w:r>
    </w:p>
    <w:p w:rsidR="007545AF" w:rsidRPr="00655B94" w:rsidRDefault="007545AF" w:rsidP="00F33FE8">
      <w:pPr>
        <w:pStyle w:val="a3"/>
        <w:numPr>
          <w:ilvl w:val="0"/>
          <w:numId w:val="4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大数据环境下个人信息保护研究</w:t>
      </w:r>
    </w:p>
    <w:p w:rsidR="007545AF" w:rsidRPr="00655B94" w:rsidRDefault="007545AF" w:rsidP="00F33FE8">
      <w:pPr>
        <w:pStyle w:val="a3"/>
        <w:numPr>
          <w:ilvl w:val="0"/>
          <w:numId w:val="4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慈善事业立法问题研究</w:t>
      </w:r>
    </w:p>
    <w:p w:rsidR="007545AF" w:rsidRPr="00655B94" w:rsidRDefault="007545AF" w:rsidP="00F33FE8">
      <w:pPr>
        <w:pStyle w:val="a3"/>
        <w:numPr>
          <w:ilvl w:val="0"/>
          <w:numId w:val="4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司法管理体制改革研究</w:t>
      </w:r>
    </w:p>
    <w:p w:rsidR="007545AF" w:rsidRPr="00655B94" w:rsidRDefault="007545AF" w:rsidP="00F33FE8">
      <w:pPr>
        <w:pStyle w:val="a3"/>
        <w:numPr>
          <w:ilvl w:val="0"/>
          <w:numId w:val="4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法官职业保障机制研究</w:t>
      </w:r>
    </w:p>
    <w:p w:rsidR="007545AF" w:rsidRPr="00655B94" w:rsidRDefault="007545AF" w:rsidP="00F33FE8">
      <w:pPr>
        <w:pStyle w:val="a3"/>
        <w:numPr>
          <w:ilvl w:val="0"/>
          <w:numId w:val="4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推进以审判为中心的刑事诉讼制度改革研究</w:t>
      </w:r>
    </w:p>
    <w:p w:rsidR="007545AF" w:rsidRPr="00655B94" w:rsidRDefault="007545AF" w:rsidP="00F33FE8">
      <w:pPr>
        <w:pStyle w:val="a3"/>
        <w:numPr>
          <w:ilvl w:val="0"/>
          <w:numId w:val="4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lastRenderedPageBreak/>
        <w:t>环境公益诉讼制度研究</w:t>
      </w:r>
    </w:p>
    <w:p w:rsidR="007545AF" w:rsidRPr="00655B94" w:rsidRDefault="007545AF" w:rsidP="00F33FE8">
      <w:pPr>
        <w:pStyle w:val="a3"/>
        <w:numPr>
          <w:ilvl w:val="0"/>
          <w:numId w:val="4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proofErr w:type="gramStart"/>
      <w:r w:rsidRPr="00655B94">
        <w:rPr>
          <w:rFonts w:ascii="仿宋" w:eastAsia="仿宋" w:hAnsi="仿宋" w:hint="eastAsia"/>
          <w:sz w:val="30"/>
          <w:szCs w:val="30"/>
        </w:rPr>
        <w:t>刑事速裁程序</w:t>
      </w:r>
      <w:proofErr w:type="gramEnd"/>
      <w:r w:rsidRPr="00655B94">
        <w:rPr>
          <w:rFonts w:ascii="仿宋" w:eastAsia="仿宋" w:hAnsi="仿宋" w:hint="eastAsia"/>
          <w:sz w:val="30"/>
          <w:szCs w:val="30"/>
        </w:rPr>
        <w:t>研究</w:t>
      </w:r>
    </w:p>
    <w:p w:rsidR="007545AF" w:rsidRPr="00655B94" w:rsidRDefault="007545AF" w:rsidP="00F33FE8">
      <w:pPr>
        <w:pStyle w:val="a3"/>
        <w:numPr>
          <w:ilvl w:val="0"/>
          <w:numId w:val="4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刑事庭前会议程序适用规则研究</w:t>
      </w:r>
    </w:p>
    <w:p w:rsidR="007545AF" w:rsidRPr="00655B94" w:rsidRDefault="007545AF" w:rsidP="00F33FE8">
      <w:pPr>
        <w:pStyle w:val="a3"/>
        <w:numPr>
          <w:ilvl w:val="0"/>
          <w:numId w:val="4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刑事简易程序适用问题研究</w:t>
      </w:r>
    </w:p>
    <w:p w:rsidR="007545AF" w:rsidRPr="00655B94" w:rsidRDefault="007545AF" w:rsidP="00F33FE8">
      <w:pPr>
        <w:pStyle w:val="a3"/>
        <w:numPr>
          <w:ilvl w:val="0"/>
          <w:numId w:val="4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农村土地信托制度研究</w:t>
      </w:r>
    </w:p>
    <w:p w:rsidR="007545AF" w:rsidRPr="00655B94" w:rsidRDefault="007545AF" w:rsidP="00F33FE8">
      <w:pPr>
        <w:pStyle w:val="a3"/>
        <w:numPr>
          <w:ilvl w:val="0"/>
          <w:numId w:val="4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不动产统一登记制度研究</w:t>
      </w:r>
    </w:p>
    <w:p w:rsidR="007545AF" w:rsidRPr="00655B94" w:rsidRDefault="007545AF" w:rsidP="00F33FE8">
      <w:pPr>
        <w:pStyle w:val="a3"/>
        <w:numPr>
          <w:ilvl w:val="0"/>
          <w:numId w:val="4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政府和社会资本合作法律问题研究</w:t>
      </w:r>
    </w:p>
    <w:p w:rsidR="007545AF" w:rsidRPr="00655B94" w:rsidRDefault="007545AF" w:rsidP="00F33FE8">
      <w:pPr>
        <w:pStyle w:val="a3"/>
        <w:numPr>
          <w:ilvl w:val="0"/>
          <w:numId w:val="4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行政垄断的法律规制研究</w:t>
      </w:r>
    </w:p>
    <w:p w:rsidR="007545AF" w:rsidRPr="00655B94" w:rsidRDefault="007545AF" w:rsidP="00F33FE8">
      <w:pPr>
        <w:pStyle w:val="a3"/>
        <w:numPr>
          <w:ilvl w:val="0"/>
          <w:numId w:val="4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北京市房屋租赁管理及立法研究</w:t>
      </w:r>
    </w:p>
    <w:p w:rsidR="007545AF" w:rsidRPr="00655B94" w:rsidRDefault="007545AF" w:rsidP="00F33FE8">
      <w:pPr>
        <w:pStyle w:val="a3"/>
        <w:numPr>
          <w:ilvl w:val="0"/>
          <w:numId w:val="4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北京市物业服务管理及立法研究</w:t>
      </w:r>
    </w:p>
    <w:p w:rsidR="007545AF" w:rsidRPr="00655B94" w:rsidRDefault="007545AF" w:rsidP="00F33FE8">
      <w:pPr>
        <w:pStyle w:val="a3"/>
        <w:numPr>
          <w:ilvl w:val="0"/>
          <w:numId w:val="4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北京市未成年人犯罪调研</w:t>
      </w:r>
    </w:p>
    <w:p w:rsidR="007545AF" w:rsidRPr="00655B94" w:rsidRDefault="007545AF" w:rsidP="00F33FE8">
      <w:pPr>
        <w:pStyle w:val="a3"/>
        <w:numPr>
          <w:ilvl w:val="0"/>
          <w:numId w:val="4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民事执行体制改革研究</w:t>
      </w:r>
    </w:p>
    <w:p w:rsidR="007545AF" w:rsidRPr="00655B94" w:rsidRDefault="007545AF" w:rsidP="00F33FE8">
      <w:pPr>
        <w:pStyle w:val="a3"/>
        <w:numPr>
          <w:ilvl w:val="0"/>
          <w:numId w:val="4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科技成果转化的法律保障机制研究</w:t>
      </w:r>
    </w:p>
    <w:p w:rsidR="007545AF" w:rsidRDefault="007545AF" w:rsidP="00DA0E94">
      <w:pPr>
        <w:spacing w:line="600" w:lineRule="exact"/>
        <w:rPr>
          <w:sz w:val="28"/>
          <w:szCs w:val="28"/>
        </w:rPr>
      </w:pPr>
    </w:p>
    <w:p w:rsidR="00DA0E94" w:rsidRPr="00DA0E94" w:rsidRDefault="00DA0E94" w:rsidP="00DA0E94">
      <w:pPr>
        <w:spacing w:line="600" w:lineRule="exact"/>
        <w:rPr>
          <w:sz w:val="28"/>
          <w:szCs w:val="28"/>
        </w:rPr>
      </w:pPr>
    </w:p>
    <w:p w:rsidR="007545AF" w:rsidRDefault="007545AF" w:rsidP="00F33FE8">
      <w:pPr>
        <w:spacing w:line="60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教育学学科</w:t>
      </w:r>
    </w:p>
    <w:p w:rsidR="007545AF" w:rsidRPr="00655B94" w:rsidRDefault="00655B94" w:rsidP="00F33FE8">
      <w:pPr>
        <w:pStyle w:val="a7"/>
        <w:numPr>
          <w:ilvl w:val="0"/>
          <w:numId w:val="5"/>
        </w:numPr>
        <w:spacing w:line="60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　</w:t>
      </w:r>
      <w:r w:rsidR="007545AF" w:rsidRPr="00655B94">
        <w:rPr>
          <w:rFonts w:ascii="仿宋" w:eastAsia="仿宋" w:hAnsi="仿宋" w:hint="eastAsia"/>
          <w:sz w:val="30"/>
          <w:szCs w:val="30"/>
        </w:rPr>
        <w:t>北京市教育资源优化配置研究</w:t>
      </w:r>
    </w:p>
    <w:p w:rsidR="007545AF" w:rsidRPr="00655B94" w:rsidRDefault="00655B94" w:rsidP="00F33FE8">
      <w:pPr>
        <w:pStyle w:val="a7"/>
        <w:numPr>
          <w:ilvl w:val="0"/>
          <w:numId w:val="5"/>
        </w:numPr>
        <w:spacing w:line="60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　</w:t>
      </w:r>
      <w:r w:rsidR="007545AF" w:rsidRPr="00655B94">
        <w:rPr>
          <w:rFonts w:ascii="仿宋" w:eastAsia="仿宋" w:hAnsi="仿宋" w:hint="eastAsia"/>
          <w:sz w:val="30"/>
          <w:szCs w:val="30"/>
        </w:rPr>
        <w:t>北京市学前教育发展现状及改革研究</w:t>
      </w:r>
    </w:p>
    <w:p w:rsidR="007545AF" w:rsidRPr="00655B94" w:rsidRDefault="00655B94" w:rsidP="00F33FE8">
      <w:pPr>
        <w:pStyle w:val="a7"/>
        <w:numPr>
          <w:ilvl w:val="0"/>
          <w:numId w:val="5"/>
        </w:numPr>
        <w:spacing w:line="60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　</w:t>
      </w:r>
      <w:r w:rsidR="007545AF" w:rsidRPr="00655B94">
        <w:rPr>
          <w:rFonts w:ascii="仿宋" w:eastAsia="仿宋" w:hAnsi="仿宋" w:hint="eastAsia"/>
          <w:sz w:val="30"/>
          <w:szCs w:val="30"/>
        </w:rPr>
        <w:t>北京市基础教育综合改革研究</w:t>
      </w:r>
    </w:p>
    <w:p w:rsidR="007545AF" w:rsidRPr="00655B94" w:rsidRDefault="00655B94" w:rsidP="00F33FE8">
      <w:pPr>
        <w:pStyle w:val="a7"/>
        <w:numPr>
          <w:ilvl w:val="0"/>
          <w:numId w:val="5"/>
        </w:numPr>
        <w:spacing w:line="60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　</w:t>
      </w:r>
      <w:r w:rsidR="007545AF" w:rsidRPr="00655B94">
        <w:rPr>
          <w:rFonts w:ascii="仿宋" w:eastAsia="仿宋" w:hAnsi="仿宋" w:hint="eastAsia"/>
          <w:sz w:val="30"/>
          <w:szCs w:val="30"/>
        </w:rPr>
        <w:t>中小学综合素质评价研究</w:t>
      </w:r>
    </w:p>
    <w:p w:rsidR="007545AF" w:rsidRPr="00655B94" w:rsidRDefault="00655B94" w:rsidP="00F33FE8">
      <w:pPr>
        <w:pStyle w:val="a7"/>
        <w:numPr>
          <w:ilvl w:val="0"/>
          <w:numId w:val="5"/>
        </w:numPr>
        <w:spacing w:line="60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　</w:t>
      </w:r>
      <w:r w:rsidR="007545AF" w:rsidRPr="00655B94">
        <w:rPr>
          <w:rFonts w:ascii="仿宋" w:eastAsia="仿宋" w:hAnsi="仿宋" w:hint="eastAsia"/>
          <w:sz w:val="30"/>
          <w:szCs w:val="30"/>
        </w:rPr>
        <w:t>中小学开展优秀传统文化教育的理论与实践研究</w:t>
      </w:r>
    </w:p>
    <w:p w:rsidR="007545AF" w:rsidRPr="00655B94" w:rsidRDefault="00655B94" w:rsidP="00F33FE8">
      <w:pPr>
        <w:pStyle w:val="a7"/>
        <w:numPr>
          <w:ilvl w:val="0"/>
          <w:numId w:val="5"/>
        </w:numPr>
        <w:spacing w:line="60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　</w:t>
      </w:r>
      <w:r w:rsidR="007545AF" w:rsidRPr="00655B94">
        <w:rPr>
          <w:rFonts w:ascii="仿宋" w:eastAsia="仿宋" w:hAnsi="仿宋" w:hint="eastAsia"/>
          <w:sz w:val="30"/>
          <w:szCs w:val="30"/>
        </w:rPr>
        <w:t>北京中小学教育质量评估体系研究</w:t>
      </w:r>
    </w:p>
    <w:p w:rsidR="007545AF" w:rsidRPr="00655B94" w:rsidRDefault="00655B94" w:rsidP="00F33FE8">
      <w:pPr>
        <w:pStyle w:val="a7"/>
        <w:numPr>
          <w:ilvl w:val="0"/>
          <w:numId w:val="5"/>
        </w:numPr>
        <w:spacing w:line="60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　</w:t>
      </w:r>
      <w:r w:rsidR="007545AF" w:rsidRPr="00655B94">
        <w:rPr>
          <w:rFonts w:ascii="仿宋" w:eastAsia="仿宋" w:hAnsi="仿宋" w:hint="eastAsia"/>
          <w:sz w:val="30"/>
          <w:szCs w:val="30"/>
        </w:rPr>
        <w:t>北京市中小学教师整体素质状况调研</w:t>
      </w:r>
    </w:p>
    <w:p w:rsidR="007545AF" w:rsidRPr="00655B94" w:rsidRDefault="00655B94" w:rsidP="00F33FE8">
      <w:pPr>
        <w:pStyle w:val="a7"/>
        <w:numPr>
          <w:ilvl w:val="0"/>
          <w:numId w:val="5"/>
        </w:numPr>
        <w:spacing w:line="60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lastRenderedPageBreak/>
        <w:t xml:space="preserve">　</w:t>
      </w:r>
      <w:r w:rsidR="007545AF" w:rsidRPr="00655B94">
        <w:rPr>
          <w:rFonts w:ascii="仿宋" w:eastAsia="仿宋" w:hAnsi="仿宋" w:hint="eastAsia"/>
          <w:sz w:val="30"/>
          <w:szCs w:val="30"/>
        </w:rPr>
        <w:t>北京中小学管理指标体系研究</w:t>
      </w:r>
    </w:p>
    <w:p w:rsidR="007545AF" w:rsidRPr="00655B94" w:rsidRDefault="00655B94" w:rsidP="00F33FE8">
      <w:pPr>
        <w:pStyle w:val="a7"/>
        <w:numPr>
          <w:ilvl w:val="0"/>
          <w:numId w:val="5"/>
        </w:numPr>
        <w:spacing w:line="60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　</w:t>
      </w:r>
      <w:r w:rsidR="007545AF" w:rsidRPr="00655B94">
        <w:rPr>
          <w:rFonts w:ascii="仿宋" w:eastAsia="仿宋" w:hAnsi="仿宋" w:hint="eastAsia"/>
          <w:sz w:val="30"/>
          <w:szCs w:val="30"/>
        </w:rPr>
        <w:t>北京市中小学体育与艺术教育改革研究</w:t>
      </w:r>
    </w:p>
    <w:p w:rsidR="007545AF" w:rsidRPr="00655B94" w:rsidRDefault="007545AF" w:rsidP="00F33FE8">
      <w:pPr>
        <w:pStyle w:val="a7"/>
        <w:numPr>
          <w:ilvl w:val="0"/>
          <w:numId w:val="5"/>
        </w:numPr>
        <w:spacing w:line="600" w:lineRule="exact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北京市中小学心理健康调研</w:t>
      </w:r>
    </w:p>
    <w:p w:rsidR="007545AF" w:rsidRPr="00655B94" w:rsidRDefault="007545AF" w:rsidP="00F33FE8">
      <w:pPr>
        <w:pStyle w:val="a7"/>
        <w:numPr>
          <w:ilvl w:val="0"/>
          <w:numId w:val="5"/>
        </w:numPr>
        <w:spacing w:line="600" w:lineRule="exact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北京市中小学心理辅导研究</w:t>
      </w:r>
    </w:p>
    <w:p w:rsidR="007545AF" w:rsidRPr="00655B94" w:rsidRDefault="007545AF" w:rsidP="00F33FE8">
      <w:pPr>
        <w:pStyle w:val="a7"/>
        <w:numPr>
          <w:ilvl w:val="0"/>
          <w:numId w:val="5"/>
        </w:numPr>
        <w:spacing w:line="600" w:lineRule="exact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中学生生涯规划教育研究</w:t>
      </w:r>
    </w:p>
    <w:p w:rsidR="007545AF" w:rsidRPr="00655B94" w:rsidRDefault="007545AF" w:rsidP="00F33FE8">
      <w:pPr>
        <w:pStyle w:val="a7"/>
        <w:numPr>
          <w:ilvl w:val="0"/>
          <w:numId w:val="5"/>
        </w:numPr>
        <w:spacing w:line="600" w:lineRule="exact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高等教育治理能力现代化研究</w:t>
      </w:r>
    </w:p>
    <w:p w:rsidR="007545AF" w:rsidRPr="00655B94" w:rsidRDefault="007545AF" w:rsidP="00F33FE8">
      <w:pPr>
        <w:pStyle w:val="a7"/>
        <w:numPr>
          <w:ilvl w:val="0"/>
          <w:numId w:val="5"/>
        </w:numPr>
        <w:spacing w:line="600" w:lineRule="exact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高等教育综合改革理论与模式研究</w:t>
      </w:r>
    </w:p>
    <w:p w:rsidR="007545AF" w:rsidRPr="00655B94" w:rsidRDefault="007545AF" w:rsidP="00F33FE8">
      <w:pPr>
        <w:pStyle w:val="a7"/>
        <w:numPr>
          <w:ilvl w:val="0"/>
          <w:numId w:val="5"/>
        </w:numPr>
        <w:spacing w:line="600" w:lineRule="exact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京津冀地区高等教育协同发展战略研究</w:t>
      </w:r>
    </w:p>
    <w:p w:rsidR="007545AF" w:rsidRPr="00655B94" w:rsidRDefault="007545AF" w:rsidP="00F33FE8">
      <w:pPr>
        <w:pStyle w:val="a7"/>
        <w:numPr>
          <w:ilvl w:val="0"/>
          <w:numId w:val="5"/>
        </w:numPr>
        <w:spacing w:line="600" w:lineRule="exact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传统文化与高等教育现代化的关系研究</w:t>
      </w:r>
    </w:p>
    <w:p w:rsidR="007545AF" w:rsidRPr="00655B94" w:rsidRDefault="007545AF" w:rsidP="00F33FE8">
      <w:pPr>
        <w:pStyle w:val="a7"/>
        <w:numPr>
          <w:ilvl w:val="0"/>
          <w:numId w:val="5"/>
        </w:numPr>
        <w:spacing w:line="600" w:lineRule="exact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特殊教育学校课程改革研究</w:t>
      </w:r>
    </w:p>
    <w:p w:rsidR="007545AF" w:rsidRPr="00655B94" w:rsidRDefault="007545AF" w:rsidP="00F33FE8">
      <w:pPr>
        <w:pStyle w:val="a7"/>
        <w:numPr>
          <w:ilvl w:val="0"/>
          <w:numId w:val="5"/>
        </w:numPr>
        <w:spacing w:line="600" w:lineRule="exact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教育行政管理“负面清单”研究</w:t>
      </w:r>
    </w:p>
    <w:p w:rsidR="007545AF" w:rsidRPr="00655B94" w:rsidRDefault="007545AF" w:rsidP="00F33FE8">
      <w:pPr>
        <w:pStyle w:val="a7"/>
        <w:numPr>
          <w:ilvl w:val="0"/>
          <w:numId w:val="5"/>
        </w:numPr>
        <w:spacing w:line="600" w:lineRule="exact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留学生教育及教育国际化发展研究</w:t>
      </w:r>
    </w:p>
    <w:p w:rsidR="007545AF" w:rsidRPr="00655B94" w:rsidRDefault="007545AF" w:rsidP="00F33FE8">
      <w:pPr>
        <w:pStyle w:val="a7"/>
        <w:numPr>
          <w:ilvl w:val="0"/>
          <w:numId w:val="5"/>
        </w:numPr>
        <w:spacing w:line="600" w:lineRule="exact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北京市属高校与中央部委院校协同发展研究</w:t>
      </w:r>
    </w:p>
    <w:p w:rsidR="007545AF" w:rsidRPr="00655B94" w:rsidRDefault="007545AF" w:rsidP="00F33FE8">
      <w:pPr>
        <w:pStyle w:val="a7"/>
        <w:numPr>
          <w:ilvl w:val="0"/>
          <w:numId w:val="5"/>
        </w:numPr>
        <w:spacing w:line="600" w:lineRule="exact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高校与社会组织协同育人研究</w:t>
      </w:r>
    </w:p>
    <w:p w:rsidR="007545AF" w:rsidRPr="00655B94" w:rsidRDefault="007545AF" w:rsidP="00F33FE8">
      <w:pPr>
        <w:pStyle w:val="a7"/>
        <w:numPr>
          <w:ilvl w:val="0"/>
          <w:numId w:val="5"/>
        </w:numPr>
        <w:spacing w:line="600" w:lineRule="exact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大学生思想意识状况调研</w:t>
      </w:r>
    </w:p>
    <w:p w:rsidR="007545AF" w:rsidRPr="00655B94" w:rsidRDefault="007545AF" w:rsidP="00F33FE8">
      <w:pPr>
        <w:pStyle w:val="a7"/>
        <w:numPr>
          <w:ilvl w:val="0"/>
          <w:numId w:val="5"/>
        </w:numPr>
        <w:spacing w:line="600" w:lineRule="exact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应用技术高校育人模式研究</w:t>
      </w:r>
    </w:p>
    <w:p w:rsidR="007545AF" w:rsidRPr="00655B94" w:rsidRDefault="007545AF" w:rsidP="00F33FE8">
      <w:pPr>
        <w:pStyle w:val="a7"/>
        <w:numPr>
          <w:ilvl w:val="0"/>
          <w:numId w:val="5"/>
        </w:numPr>
        <w:spacing w:line="600" w:lineRule="exact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职业教育校企合作办学保障机制研究</w:t>
      </w:r>
    </w:p>
    <w:p w:rsidR="007545AF" w:rsidRPr="00655B94" w:rsidRDefault="007545AF" w:rsidP="00F33FE8">
      <w:pPr>
        <w:pStyle w:val="a7"/>
        <w:numPr>
          <w:ilvl w:val="0"/>
          <w:numId w:val="5"/>
        </w:numPr>
        <w:spacing w:line="600" w:lineRule="exact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北京市高校招生考试制度改革研究</w:t>
      </w:r>
    </w:p>
    <w:p w:rsidR="007545AF" w:rsidRPr="00655B94" w:rsidRDefault="007545AF" w:rsidP="00F33FE8">
      <w:pPr>
        <w:pStyle w:val="a7"/>
        <w:numPr>
          <w:ilvl w:val="0"/>
          <w:numId w:val="5"/>
        </w:numPr>
        <w:spacing w:line="600" w:lineRule="exact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网络学习环境与学生学习适应性发展研究</w:t>
      </w:r>
    </w:p>
    <w:p w:rsidR="007545AF" w:rsidRPr="00655B94" w:rsidRDefault="007545AF" w:rsidP="00F33FE8">
      <w:pPr>
        <w:pStyle w:val="a7"/>
        <w:numPr>
          <w:ilvl w:val="0"/>
          <w:numId w:val="5"/>
        </w:numPr>
        <w:spacing w:line="600" w:lineRule="exact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北京市青少年情绪能力发展与社会适应研究</w:t>
      </w:r>
    </w:p>
    <w:p w:rsidR="00DA0E94" w:rsidRPr="00DA0E94" w:rsidRDefault="007545AF" w:rsidP="00F33FE8">
      <w:pPr>
        <w:pStyle w:val="a7"/>
        <w:numPr>
          <w:ilvl w:val="0"/>
          <w:numId w:val="5"/>
        </w:numPr>
        <w:spacing w:line="600" w:lineRule="exact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北京市流动儿童教育研究</w:t>
      </w:r>
    </w:p>
    <w:p w:rsidR="00DA0E94" w:rsidRDefault="00DA0E94" w:rsidP="00F33FE8">
      <w:pPr>
        <w:spacing w:line="600" w:lineRule="exact"/>
        <w:rPr>
          <w:rFonts w:ascii="黑体" w:eastAsia="黑体"/>
          <w:sz w:val="32"/>
          <w:szCs w:val="32"/>
        </w:rPr>
      </w:pPr>
    </w:p>
    <w:p w:rsidR="00DA0E94" w:rsidRDefault="00DA0E94" w:rsidP="00F33FE8">
      <w:pPr>
        <w:spacing w:line="600" w:lineRule="exact"/>
        <w:rPr>
          <w:rFonts w:ascii="黑体" w:eastAsia="黑体"/>
          <w:sz w:val="32"/>
          <w:szCs w:val="32"/>
        </w:rPr>
      </w:pPr>
    </w:p>
    <w:p w:rsidR="007545AF" w:rsidRDefault="007545AF" w:rsidP="00F33FE8">
      <w:pPr>
        <w:spacing w:line="60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lastRenderedPageBreak/>
        <w:t>社会学学科</w:t>
      </w:r>
    </w:p>
    <w:p w:rsidR="007545AF" w:rsidRPr="00655B94" w:rsidRDefault="00655B94" w:rsidP="00F33FE8">
      <w:pPr>
        <w:pStyle w:val="a3"/>
        <w:numPr>
          <w:ilvl w:val="0"/>
          <w:numId w:val="6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　</w:t>
      </w:r>
      <w:r w:rsidR="007545AF" w:rsidRPr="00655B94">
        <w:rPr>
          <w:rFonts w:ascii="仿宋" w:eastAsia="仿宋" w:hAnsi="仿宋" w:hint="eastAsia"/>
          <w:sz w:val="30"/>
          <w:szCs w:val="30"/>
        </w:rPr>
        <w:t>首都新型城镇化建设研究</w:t>
      </w:r>
    </w:p>
    <w:p w:rsidR="007545AF" w:rsidRPr="00655B94" w:rsidRDefault="00655B94" w:rsidP="00F33FE8">
      <w:pPr>
        <w:pStyle w:val="a3"/>
        <w:numPr>
          <w:ilvl w:val="0"/>
          <w:numId w:val="6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　</w:t>
      </w:r>
      <w:r w:rsidR="007545AF" w:rsidRPr="00655B94">
        <w:rPr>
          <w:rFonts w:ascii="仿宋" w:eastAsia="仿宋" w:hAnsi="仿宋" w:hint="eastAsia"/>
          <w:sz w:val="30"/>
          <w:szCs w:val="30"/>
        </w:rPr>
        <w:t>京津冀地区城乡发展不平衡问题研究</w:t>
      </w:r>
    </w:p>
    <w:p w:rsidR="007545AF" w:rsidRPr="00655B94" w:rsidRDefault="00655B94" w:rsidP="00F33FE8">
      <w:pPr>
        <w:pStyle w:val="a3"/>
        <w:numPr>
          <w:ilvl w:val="0"/>
          <w:numId w:val="6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　</w:t>
      </w:r>
      <w:r w:rsidR="007545AF" w:rsidRPr="00655B94">
        <w:rPr>
          <w:rFonts w:ascii="仿宋" w:eastAsia="仿宋" w:hAnsi="仿宋" w:hint="eastAsia"/>
          <w:sz w:val="30"/>
          <w:szCs w:val="30"/>
        </w:rPr>
        <w:t>京津冀地区社会协同治理研究</w:t>
      </w:r>
    </w:p>
    <w:p w:rsidR="007545AF" w:rsidRPr="00655B94" w:rsidRDefault="00655B94" w:rsidP="00F33FE8">
      <w:pPr>
        <w:pStyle w:val="a3"/>
        <w:numPr>
          <w:ilvl w:val="0"/>
          <w:numId w:val="6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　</w:t>
      </w:r>
      <w:r w:rsidR="007545AF" w:rsidRPr="00655B94">
        <w:rPr>
          <w:rFonts w:ascii="仿宋" w:eastAsia="仿宋" w:hAnsi="仿宋" w:hint="eastAsia"/>
          <w:sz w:val="30"/>
          <w:szCs w:val="30"/>
        </w:rPr>
        <w:t>北京市城乡基层社会治理研究</w:t>
      </w:r>
    </w:p>
    <w:p w:rsidR="007545AF" w:rsidRPr="00655B94" w:rsidRDefault="00655B94" w:rsidP="00F33FE8">
      <w:pPr>
        <w:pStyle w:val="a3"/>
        <w:numPr>
          <w:ilvl w:val="0"/>
          <w:numId w:val="6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　</w:t>
      </w:r>
      <w:r w:rsidR="007545AF" w:rsidRPr="00655B94">
        <w:rPr>
          <w:rFonts w:ascii="仿宋" w:eastAsia="仿宋" w:hAnsi="仿宋" w:hint="eastAsia"/>
          <w:sz w:val="30"/>
          <w:szCs w:val="30"/>
        </w:rPr>
        <w:t>北京市流动人口聚居区的社会治理研究</w:t>
      </w:r>
    </w:p>
    <w:p w:rsidR="007545AF" w:rsidRPr="00655B94" w:rsidRDefault="00655B94" w:rsidP="00F33FE8">
      <w:pPr>
        <w:pStyle w:val="a3"/>
        <w:numPr>
          <w:ilvl w:val="0"/>
          <w:numId w:val="6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　</w:t>
      </w:r>
      <w:r w:rsidR="007545AF" w:rsidRPr="00655B94">
        <w:rPr>
          <w:rFonts w:ascii="仿宋" w:eastAsia="仿宋" w:hAnsi="仿宋" w:hint="eastAsia"/>
          <w:sz w:val="30"/>
          <w:szCs w:val="30"/>
        </w:rPr>
        <w:t>北京市政府购买公共服务与社会组织发展研究</w:t>
      </w:r>
    </w:p>
    <w:p w:rsidR="007545AF" w:rsidRPr="00655B94" w:rsidRDefault="00655B94" w:rsidP="00F33FE8">
      <w:pPr>
        <w:pStyle w:val="a3"/>
        <w:numPr>
          <w:ilvl w:val="0"/>
          <w:numId w:val="6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　</w:t>
      </w:r>
      <w:r w:rsidR="007545AF" w:rsidRPr="00655B94">
        <w:rPr>
          <w:rFonts w:ascii="仿宋" w:eastAsia="仿宋" w:hAnsi="仿宋" w:hint="eastAsia"/>
          <w:sz w:val="30"/>
          <w:szCs w:val="30"/>
        </w:rPr>
        <w:t>北京市社会组织网络的建设与发展研究</w:t>
      </w:r>
    </w:p>
    <w:p w:rsidR="007545AF" w:rsidRPr="00655B94" w:rsidRDefault="00655B94" w:rsidP="00F33FE8">
      <w:pPr>
        <w:pStyle w:val="a3"/>
        <w:numPr>
          <w:ilvl w:val="0"/>
          <w:numId w:val="6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　</w:t>
      </w:r>
      <w:r w:rsidR="007545AF" w:rsidRPr="00655B94">
        <w:rPr>
          <w:rFonts w:ascii="仿宋" w:eastAsia="仿宋" w:hAnsi="仿宋" w:hint="eastAsia"/>
          <w:sz w:val="30"/>
          <w:szCs w:val="30"/>
        </w:rPr>
        <w:t>北京市社会治理中的社交网传播与社会动员研究</w:t>
      </w:r>
    </w:p>
    <w:p w:rsidR="007545AF" w:rsidRPr="00655B94" w:rsidRDefault="00655B94" w:rsidP="00F33FE8">
      <w:pPr>
        <w:pStyle w:val="a3"/>
        <w:numPr>
          <w:ilvl w:val="0"/>
          <w:numId w:val="6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　</w:t>
      </w:r>
      <w:r w:rsidR="007545AF" w:rsidRPr="00655B94">
        <w:rPr>
          <w:rFonts w:ascii="仿宋" w:eastAsia="仿宋" w:hAnsi="仿宋" w:hint="eastAsia"/>
          <w:sz w:val="30"/>
          <w:szCs w:val="30"/>
        </w:rPr>
        <w:t>北京市社区便民服务合作组织研究</w:t>
      </w:r>
    </w:p>
    <w:p w:rsidR="007545AF" w:rsidRPr="00655B94" w:rsidRDefault="007545AF" w:rsidP="00F33FE8">
      <w:pPr>
        <w:pStyle w:val="a3"/>
        <w:numPr>
          <w:ilvl w:val="0"/>
          <w:numId w:val="6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北京市社工队伍的专业分化与能力建设研究</w:t>
      </w:r>
    </w:p>
    <w:p w:rsidR="007545AF" w:rsidRPr="00655B94" w:rsidRDefault="007545AF" w:rsidP="00F33FE8">
      <w:pPr>
        <w:pStyle w:val="a3"/>
        <w:numPr>
          <w:ilvl w:val="0"/>
          <w:numId w:val="6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北京市农村社会治理模式的古今比较</w:t>
      </w:r>
    </w:p>
    <w:p w:rsidR="007545AF" w:rsidRPr="00655B94" w:rsidRDefault="007545AF" w:rsidP="00F33FE8">
      <w:pPr>
        <w:pStyle w:val="a3"/>
        <w:numPr>
          <w:ilvl w:val="0"/>
          <w:numId w:val="6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北京市古村落文化和数据库建设研究</w:t>
      </w:r>
    </w:p>
    <w:p w:rsidR="007545AF" w:rsidRPr="00655B94" w:rsidRDefault="007545AF" w:rsidP="00F33FE8">
      <w:pPr>
        <w:pStyle w:val="a3"/>
        <w:numPr>
          <w:ilvl w:val="0"/>
          <w:numId w:val="6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北京市农村集体化治理模式研究</w:t>
      </w:r>
    </w:p>
    <w:p w:rsidR="007545AF" w:rsidRPr="00655B94" w:rsidRDefault="007545AF" w:rsidP="00F33FE8">
      <w:pPr>
        <w:pStyle w:val="a3"/>
        <w:numPr>
          <w:ilvl w:val="0"/>
          <w:numId w:val="6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北京市民的互联网生活模式研究</w:t>
      </w:r>
    </w:p>
    <w:p w:rsidR="007545AF" w:rsidRPr="00655B94" w:rsidRDefault="007545AF" w:rsidP="00F33FE8">
      <w:pPr>
        <w:pStyle w:val="a3"/>
        <w:numPr>
          <w:ilvl w:val="0"/>
          <w:numId w:val="6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北京市社会公共服务标准化的模式与发展研究</w:t>
      </w:r>
    </w:p>
    <w:p w:rsidR="007545AF" w:rsidRPr="00655B94" w:rsidRDefault="007545AF" w:rsidP="00F33FE8">
      <w:pPr>
        <w:pStyle w:val="a3"/>
        <w:numPr>
          <w:ilvl w:val="0"/>
          <w:numId w:val="6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北京市社会公共服务监督机制与反馈机制研究</w:t>
      </w:r>
    </w:p>
    <w:p w:rsidR="007545AF" w:rsidRPr="00655B94" w:rsidRDefault="007545AF" w:rsidP="00F33FE8">
      <w:pPr>
        <w:pStyle w:val="a3"/>
        <w:numPr>
          <w:ilvl w:val="0"/>
          <w:numId w:val="6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北京市社会公共服务评价指标与评估机制研究</w:t>
      </w:r>
    </w:p>
    <w:p w:rsidR="007545AF" w:rsidRPr="00655B94" w:rsidRDefault="007545AF" w:rsidP="00F33FE8">
      <w:pPr>
        <w:pStyle w:val="a3"/>
        <w:numPr>
          <w:ilvl w:val="0"/>
          <w:numId w:val="6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北京市流动人口社区公共服务的现状与发展</w:t>
      </w:r>
    </w:p>
    <w:p w:rsidR="007545AF" w:rsidRPr="00655B94" w:rsidRDefault="007545AF" w:rsidP="00F33FE8">
      <w:pPr>
        <w:pStyle w:val="a3"/>
        <w:numPr>
          <w:ilvl w:val="0"/>
          <w:numId w:val="6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京津</w:t>
      </w:r>
      <w:proofErr w:type="gramStart"/>
      <w:r w:rsidRPr="00655B94">
        <w:rPr>
          <w:rFonts w:ascii="仿宋" w:eastAsia="仿宋" w:hAnsi="仿宋" w:hint="eastAsia"/>
          <w:sz w:val="30"/>
          <w:szCs w:val="30"/>
        </w:rPr>
        <w:t>冀城</w:t>
      </w:r>
      <w:proofErr w:type="gramEnd"/>
      <w:r w:rsidRPr="00655B94">
        <w:rPr>
          <w:rFonts w:ascii="仿宋" w:eastAsia="仿宋" w:hAnsi="仿宋" w:hint="eastAsia"/>
          <w:sz w:val="30"/>
          <w:szCs w:val="30"/>
        </w:rPr>
        <w:t>乡居民环保意识调研</w:t>
      </w:r>
    </w:p>
    <w:p w:rsidR="007545AF" w:rsidRPr="00655B94" w:rsidRDefault="007545AF" w:rsidP="00F33FE8">
      <w:pPr>
        <w:pStyle w:val="a3"/>
        <w:numPr>
          <w:ilvl w:val="0"/>
          <w:numId w:val="6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交通资源布局对城市功能布局和人口分布的影响研究</w:t>
      </w:r>
    </w:p>
    <w:p w:rsidR="007545AF" w:rsidRPr="00655B94" w:rsidRDefault="007545AF" w:rsidP="00F33FE8">
      <w:pPr>
        <w:pStyle w:val="a3"/>
        <w:numPr>
          <w:ilvl w:val="0"/>
          <w:numId w:val="6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北京市依法管理人口的问题与对策研究</w:t>
      </w:r>
    </w:p>
    <w:p w:rsidR="007545AF" w:rsidRPr="00655B94" w:rsidRDefault="007545AF" w:rsidP="00F33FE8">
      <w:pPr>
        <w:pStyle w:val="a3"/>
        <w:numPr>
          <w:ilvl w:val="0"/>
          <w:numId w:val="6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北京市单独二孩政策实施现状调研</w:t>
      </w:r>
    </w:p>
    <w:p w:rsidR="007545AF" w:rsidRPr="00655B94" w:rsidRDefault="007545AF" w:rsidP="00F33FE8">
      <w:pPr>
        <w:pStyle w:val="a3"/>
        <w:numPr>
          <w:ilvl w:val="0"/>
          <w:numId w:val="6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lastRenderedPageBreak/>
        <w:t>北京市人口地理数据系统（库）建设研究</w:t>
      </w:r>
    </w:p>
    <w:p w:rsidR="007545AF" w:rsidRPr="00655B94" w:rsidRDefault="007545AF" w:rsidP="00F33FE8">
      <w:pPr>
        <w:pStyle w:val="a3"/>
        <w:numPr>
          <w:ilvl w:val="0"/>
          <w:numId w:val="6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影响北京市旧城户籍人口迁移因素调研</w:t>
      </w:r>
    </w:p>
    <w:p w:rsidR="007545AF" w:rsidRPr="00655B94" w:rsidRDefault="007545AF" w:rsidP="00F33FE8">
      <w:pPr>
        <w:pStyle w:val="a3"/>
        <w:numPr>
          <w:ilvl w:val="0"/>
          <w:numId w:val="6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北京市老龄人口管理研究</w:t>
      </w:r>
    </w:p>
    <w:p w:rsidR="007545AF" w:rsidRPr="00655B94" w:rsidRDefault="007545AF" w:rsidP="00F33FE8">
      <w:pPr>
        <w:pStyle w:val="a3"/>
        <w:numPr>
          <w:ilvl w:val="0"/>
          <w:numId w:val="6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北京市养老机构建设研究</w:t>
      </w:r>
    </w:p>
    <w:p w:rsidR="007545AF" w:rsidRPr="00655B94" w:rsidRDefault="007545AF" w:rsidP="00F33FE8">
      <w:pPr>
        <w:pStyle w:val="a3"/>
        <w:numPr>
          <w:ilvl w:val="0"/>
          <w:numId w:val="6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北京市老龄康复、护理的发展模式研究</w:t>
      </w:r>
    </w:p>
    <w:p w:rsidR="007545AF" w:rsidRPr="00655B94" w:rsidRDefault="007545AF" w:rsidP="00F33FE8">
      <w:pPr>
        <w:pStyle w:val="a3"/>
        <w:numPr>
          <w:ilvl w:val="0"/>
          <w:numId w:val="6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北京市老龄护理专业人员的培养与发展规划研究</w:t>
      </w:r>
    </w:p>
    <w:p w:rsidR="007545AF" w:rsidRPr="00655B94" w:rsidRDefault="007545AF" w:rsidP="00F33FE8">
      <w:pPr>
        <w:pStyle w:val="a3"/>
        <w:numPr>
          <w:ilvl w:val="0"/>
          <w:numId w:val="6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北京市郊区生态养老模式研究</w:t>
      </w:r>
    </w:p>
    <w:p w:rsidR="007545AF" w:rsidRPr="00655B94" w:rsidRDefault="007545AF" w:rsidP="00F33FE8">
      <w:pPr>
        <w:pStyle w:val="a3"/>
        <w:numPr>
          <w:ilvl w:val="0"/>
          <w:numId w:val="6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北京市医疗纠纷的依法治理研究</w:t>
      </w:r>
    </w:p>
    <w:p w:rsidR="007545AF" w:rsidRPr="00655B94" w:rsidRDefault="007545AF" w:rsidP="00F33FE8">
      <w:pPr>
        <w:pStyle w:val="a3"/>
        <w:numPr>
          <w:ilvl w:val="0"/>
          <w:numId w:val="6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网络社会风险的社会学研究</w:t>
      </w:r>
    </w:p>
    <w:p w:rsidR="007545AF" w:rsidRPr="00655B94" w:rsidRDefault="007545AF" w:rsidP="00F33FE8">
      <w:pPr>
        <w:pStyle w:val="a3"/>
        <w:numPr>
          <w:ilvl w:val="0"/>
          <w:numId w:val="6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网络消费文化研究</w:t>
      </w:r>
    </w:p>
    <w:p w:rsidR="007545AF" w:rsidRDefault="007545AF" w:rsidP="00F33FE8">
      <w:pPr>
        <w:spacing w:line="600" w:lineRule="exact"/>
        <w:rPr>
          <w:sz w:val="28"/>
          <w:szCs w:val="28"/>
        </w:rPr>
      </w:pPr>
    </w:p>
    <w:p w:rsidR="00DA0E94" w:rsidRDefault="00DA0E94" w:rsidP="00F33FE8">
      <w:pPr>
        <w:spacing w:line="600" w:lineRule="exact"/>
        <w:rPr>
          <w:sz w:val="28"/>
          <w:szCs w:val="28"/>
        </w:rPr>
      </w:pPr>
    </w:p>
    <w:p w:rsidR="007545AF" w:rsidRDefault="007545AF" w:rsidP="00F33FE8">
      <w:pPr>
        <w:spacing w:line="60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综合学科</w:t>
      </w:r>
      <w:r w:rsidR="0037046B" w:rsidRPr="0037046B">
        <w:rPr>
          <w:rFonts w:ascii="黑体" w:eastAsia="黑体" w:hint="eastAsia"/>
          <w:sz w:val="28"/>
          <w:szCs w:val="28"/>
        </w:rPr>
        <w:t>（包括城市、新闻传播、</w:t>
      </w:r>
      <w:bookmarkStart w:id="0" w:name="_GoBack"/>
      <w:bookmarkEnd w:id="0"/>
      <w:r w:rsidR="0037046B" w:rsidRPr="0037046B">
        <w:rPr>
          <w:rFonts w:ascii="黑体" w:eastAsia="黑体" w:hint="eastAsia"/>
          <w:sz w:val="28"/>
          <w:szCs w:val="28"/>
        </w:rPr>
        <w:t>图书情报、体育等）</w:t>
      </w:r>
    </w:p>
    <w:p w:rsidR="007545AF" w:rsidRPr="00655B94" w:rsidRDefault="00A71995" w:rsidP="00F33FE8">
      <w:pPr>
        <w:pStyle w:val="a3"/>
        <w:numPr>
          <w:ilvl w:val="0"/>
          <w:numId w:val="7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　</w:t>
      </w:r>
      <w:r w:rsidR="007545AF" w:rsidRPr="00655B94">
        <w:rPr>
          <w:rFonts w:ascii="仿宋" w:eastAsia="仿宋" w:hAnsi="仿宋" w:hint="eastAsia"/>
          <w:sz w:val="30"/>
          <w:szCs w:val="30"/>
        </w:rPr>
        <w:t>北京城市发展阶段性特征研究</w:t>
      </w:r>
    </w:p>
    <w:p w:rsidR="007545AF" w:rsidRPr="00655B94" w:rsidRDefault="00A71995" w:rsidP="00F33FE8">
      <w:pPr>
        <w:pStyle w:val="a3"/>
        <w:numPr>
          <w:ilvl w:val="0"/>
          <w:numId w:val="7"/>
        </w:numPr>
        <w:spacing w:line="600" w:lineRule="exact"/>
        <w:ind w:firstLineChars="0"/>
        <w:rPr>
          <w:rFonts w:ascii="宋体" w:hAnsi="宋体"/>
          <w:sz w:val="28"/>
          <w:szCs w:val="28"/>
        </w:rPr>
      </w:pPr>
      <w:r>
        <w:rPr>
          <w:rFonts w:ascii="仿宋" w:eastAsia="仿宋" w:hAnsi="仿宋" w:hint="eastAsia"/>
          <w:sz w:val="30"/>
          <w:szCs w:val="30"/>
        </w:rPr>
        <w:t xml:space="preserve">　</w:t>
      </w:r>
      <w:r w:rsidR="007545AF" w:rsidRPr="00655B94">
        <w:rPr>
          <w:rFonts w:ascii="仿宋" w:eastAsia="仿宋" w:hAnsi="仿宋" w:hint="eastAsia"/>
          <w:sz w:val="30"/>
          <w:szCs w:val="30"/>
        </w:rPr>
        <w:t>北京城市承载力评估研究</w:t>
      </w:r>
      <w:r w:rsidR="007545AF" w:rsidRPr="00655B94">
        <w:rPr>
          <w:rFonts w:ascii="宋体" w:hAnsi="宋体" w:hint="eastAsia"/>
          <w:sz w:val="28"/>
          <w:szCs w:val="28"/>
        </w:rPr>
        <w:t>（包括人口资源环境承载力评估等）</w:t>
      </w:r>
    </w:p>
    <w:p w:rsidR="007545AF" w:rsidRPr="00655B94" w:rsidRDefault="00A71995" w:rsidP="00F33FE8">
      <w:pPr>
        <w:pStyle w:val="a3"/>
        <w:numPr>
          <w:ilvl w:val="0"/>
          <w:numId w:val="7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　</w:t>
      </w:r>
      <w:r w:rsidR="007545AF" w:rsidRPr="00655B94">
        <w:rPr>
          <w:rFonts w:ascii="仿宋" w:eastAsia="仿宋" w:hAnsi="仿宋" w:hint="eastAsia"/>
          <w:sz w:val="30"/>
          <w:szCs w:val="30"/>
        </w:rPr>
        <w:t>京津冀一体化背景下北京城市功能定位研究</w:t>
      </w:r>
    </w:p>
    <w:p w:rsidR="007545AF" w:rsidRPr="00655B94" w:rsidRDefault="00A71995" w:rsidP="00F33FE8">
      <w:pPr>
        <w:pStyle w:val="a3"/>
        <w:numPr>
          <w:ilvl w:val="0"/>
          <w:numId w:val="7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　</w:t>
      </w:r>
      <w:r w:rsidR="007545AF" w:rsidRPr="00655B94">
        <w:rPr>
          <w:rFonts w:ascii="仿宋" w:eastAsia="仿宋" w:hAnsi="仿宋" w:hint="eastAsia"/>
          <w:sz w:val="30"/>
          <w:szCs w:val="30"/>
        </w:rPr>
        <w:t>调整</w:t>
      </w:r>
      <w:proofErr w:type="gramStart"/>
      <w:r w:rsidR="007545AF" w:rsidRPr="00655B94">
        <w:rPr>
          <w:rFonts w:ascii="仿宋" w:eastAsia="仿宋" w:hAnsi="仿宋" w:hint="eastAsia"/>
          <w:sz w:val="30"/>
          <w:szCs w:val="30"/>
        </w:rPr>
        <w:t>疏解非首都</w:t>
      </w:r>
      <w:proofErr w:type="gramEnd"/>
      <w:r w:rsidR="007545AF" w:rsidRPr="00655B94">
        <w:rPr>
          <w:rFonts w:ascii="仿宋" w:eastAsia="仿宋" w:hAnsi="仿宋" w:hint="eastAsia"/>
          <w:sz w:val="30"/>
          <w:szCs w:val="30"/>
        </w:rPr>
        <w:t>核心功能研究</w:t>
      </w:r>
    </w:p>
    <w:p w:rsidR="007545AF" w:rsidRPr="00655B94" w:rsidRDefault="00A71995" w:rsidP="00F33FE8">
      <w:pPr>
        <w:pStyle w:val="a3"/>
        <w:numPr>
          <w:ilvl w:val="0"/>
          <w:numId w:val="7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　</w:t>
      </w:r>
      <w:r w:rsidR="007545AF" w:rsidRPr="00655B94">
        <w:rPr>
          <w:rFonts w:ascii="仿宋" w:eastAsia="仿宋" w:hAnsi="仿宋" w:hint="eastAsia"/>
          <w:sz w:val="30"/>
          <w:szCs w:val="30"/>
        </w:rPr>
        <w:t>北京市控制中心城区建设规模及功能疏解研究</w:t>
      </w:r>
    </w:p>
    <w:p w:rsidR="008E3863" w:rsidRDefault="00A71995" w:rsidP="00F33FE8">
      <w:pPr>
        <w:pStyle w:val="a3"/>
        <w:numPr>
          <w:ilvl w:val="0"/>
          <w:numId w:val="7"/>
        </w:numPr>
        <w:spacing w:line="600" w:lineRule="exact"/>
        <w:ind w:firstLineChars="0"/>
        <w:rPr>
          <w:rFonts w:ascii="宋体" w:hAnsi="宋体"/>
          <w:sz w:val="28"/>
          <w:szCs w:val="28"/>
        </w:rPr>
      </w:pPr>
      <w:r>
        <w:rPr>
          <w:rFonts w:ascii="仿宋" w:eastAsia="仿宋" w:hAnsi="仿宋" w:hint="eastAsia"/>
          <w:sz w:val="30"/>
          <w:szCs w:val="30"/>
        </w:rPr>
        <w:t xml:space="preserve">　</w:t>
      </w:r>
      <w:r w:rsidR="007545AF" w:rsidRPr="00655B94">
        <w:rPr>
          <w:rFonts w:ascii="仿宋" w:eastAsia="仿宋" w:hAnsi="仿宋" w:hint="eastAsia"/>
          <w:sz w:val="30"/>
          <w:szCs w:val="30"/>
        </w:rPr>
        <w:t>首都城市治理能力现代化研究</w:t>
      </w:r>
      <w:r w:rsidR="007545AF" w:rsidRPr="00A71995">
        <w:rPr>
          <w:rFonts w:ascii="宋体" w:hAnsi="宋体" w:hint="eastAsia"/>
          <w:sz w:val="28"/>
          <w:szCs w:val="28"/>
        </w:rPr>
        <w:t>（包括城市管理能力，治理</w:t>
      </w:r>
      <w:proofErr w:type="gramStart"/>
      <w:r w:rsidR="007545AF" w:rsidRPr="00A71995">
        <w:rPr>
          <w:rFonts w:ascii="宋体" w:hAnsi="宋体" w:hint="eastAsia"/>
          <w:sz w:val="28"/>
          <w:szCs w:val="28"/>
        </w:rPr>
        <w:t>违</w:t>
      </w:r>
      <w:proofErr w:type="gramEnd"/>
      <w:r w:rsidR="008E3863">
        <w:rPr>
          <w:rFonts w:ascii="宋体" w:hAnsi="宋体" w:hint="eastAsia"/>
          <w:sz w:val="28"/>
          <w:szCs w:val="28"/>
        </w:rPr>
        <w:t xml:space="preserve"> </w:t>
      </w:r>
    </w:p>
    <w:p w:rsidR="007545AF" w:rsidRPr="00A71995" w:rsidRDefault="007545AF" w:rsidP="008E3863">
      <w:pPr>
        <w:pStyle w:val="a3"/>
        <w:spacing w:line="600" w:lineRule="exact"/>
        <w:ind w:leftChars="334" w:left="701" w:firstLineChars="0" w:firstLine="0"/>
        <w:rPr>
          <w:rFonts w:ascii="宋体" w:hAnsi="宋体"/>
          <w:sz w:val="28"/>
          <w:szCs w:val="28"/>
        </w:rPr>
      </w:pPr>
      <w:r w:rsidRPr="00A71995">
        <w:rPr>
          <w:rFonts w:ascii="宋体" w:hAnsi="宋体" w:hint="eastAsia"/>
          <w:sz w:val="28"/>
          <w:szCs w:val="28"/>
        </w:rPr>
        <w:t>章建筑，治理城市垃圾，强化地下水管理，海水淡化，调整城乡结构，城乡绿化建设管理机制，城市公共安全等问题研究）</w:t>
      </w:r>
    </w:p>
    <w:p w:rsidR="007545AF" w:rsidRPr="00655B94" w:rsidRDefault="00A71995" w:rsidP="00F33FE8">
      <w:pPr>
        <w:pStyle w:val="a3"/>
        <w:numPr>
          <w:ilvl w:val="0"/>
          <w:numId w:val="7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　</w:t>
      </w:r>
      <w:r w:rsidR="007545AF" w:rsidRPr="00655B94">
        <w:rPr>
          <w:rFonts w:ascii="仿宋" w:eastAsia="仿宋" w:hAnsi="仿宋" w:hint="eastAsia"/>
          <w:sz w:val="30"/>
          <w:szCs w:val="30"/>
        </w:rPr>
        <w:t>北京城市精细化管理研究</w:t>
      </w:r>
    </w:p>
    <w:p w:rsidR="00CD743C" w:rsidRPr="00655B94" w:rsidRDefault="00A71995" w:rsidP="00F33FE8">
      <w:pPr>
        <w:pStyle w:val="a3"/>
        <w:numPr>
          <w:ilvl w:val="0"/>
          <w:numId w:val="7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　</w:t>
      </w:r>
      <w:r w:rsidR="00CD743C" w:rsidRPr="00655B94">
        <w:rPr>
          <w:rFonts w:ascii="仿宋" w:eastAsia="仿宋" w:hAnsi="仿宋" w:hint="eastAsia"/>
          <w:sz w:val="30"/>
          <w:szCs w:val="30"/>
        </w:rPr>
        <w:t>北京生态环境变迁研究</w:t>
      </w:r>
    </w:p>
    <w:p w:rsidR="00CD743C" w:rsidRPr="00655B94" w:rsidRDefault="00A71995" w:rsidP="00F33FE8">
      <w:pPr>
        <w:pStyle w:val="a3"/>
        <w:numPr>
          <w:ilvl w:val="0"/>
          <w:numId w:val="7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lastRenderedPageBreak/>
        <w:t xml:space="preserve">　</w:t>
      </w:r>
      <w:r w:rsidR="00CD743C" w:rsidRPr="00655B94">
        <w:rPr>
          <w:rFonts w:ascii="仿宋" w:eastAsia="仿宋" w:hAnsi="仿宋" w:hint="eastAsia"/>
          <w:sz w:val="30"/>
          <w:szCs w:val="30"/>
        </w:rPr>
        <w:t>北京建筑遗产价值评估与再利用研究</w:t>
      </w:r>
    </w:p>
    <w:p w:rsidR="007545AF" w:rsidRPr="00655B94" w:rsidRDefault="007545AF" w:rsidP="00F33FE8">
      <w:pPr>
        <w:pStyle w:val="a3"/>
        <w:numPr>
          <w:ilvl w:val="0"/>
          <w:numId w:val="7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北京市交通拥堵综合治理研究</w:t>
      </w:r>
    </w:p>
    <w:p w:rsidR="007545AF" w:rsidRPr="00655B94" w:rsidRDefault="007545AF" w:rsidP="00F33FE8">
      <w:pPr>
        <w:pStyle w:val="a3"/>
        <w:numPr>
          <w:ilvl w:val="0"/>
          <w:numId w:val="7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北京市破解停车难问题研究</w:t>
      </w:r>
    </w:p>
    <w:p w:rsidR="00A71995" w:rsidRDefault="007545AF" w:rsidP="00F33FE8">
      <w:pPr>
        <w:pStyle w:val="a3"/>
        <w:numPr>
          <w:ilvl w:val="0"/>
          <w:numId w:val="7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北京城乡规划布局的合理性及引导机制研究</w:t>
      </w:r>
    </w:p>
    <w:p w:rsidR="008E3863" w:rsidRPr="008E3863" w:rsidRDefault="007545AF" w:rsidP="00F33FE8">
      <w:pPr>
        <w:pStyle w:val="a3"/>
        <w:numPr>
          <w:ilvl w:val="0"/>
          <w:numId w:val="7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A71995">
        <w:rPr>
          <w:rFonts w:ascii="仿宋" w:eastAsia="仿宋" w:hAnsi="仿宋" w:hint="eastAsia"/>
          <w:sz w:val="30"/>
          <w:szCs w:val="30"/>
        </w:rPr>
        <w:t>深入推进城乡结合</w:t>
      </w:r>
      <w:proofErr w:type="gramStart"/>
      <w:r w:rsidRPr="00A71995">
        <w:rPr>
          <w:rFonts w:ascii="仿宋" w:eastAsia="仿宋" w:hAnsi="仿宋" w:hint="eastAsia"/>
          <w:sz w:val="30"/>
          <w:szCs w:val="30"/>
        </w:rPr>
        <w:t>部治理</w:t>
      </w:r>
      <w:proofErr w:type="gramEnd"/>
      <w:r w:rsidRPr="00A71995">
        <w:rPr>
          <w:rFonts w:ascii="仿宋" w:eastAsia="仿宋" w:hAnsi="仿宋" w:hint="eastAsia"/>
          <w:sz w:val="30"/>
          <w:szCs w:val="30"/>
        </w:rPr>
        <w:t>重大问题研究</w:t>
      </w:r>
      <w:r w:rsidRPr="00A71995">
        <w:rPr>
          <w:rFonts w:ascii="宋体" w:hAnsi="宋体" w:hint="eastAsia"/>
          <w:sz w:val="28"/>
          <w:szCs w:val="28"/>
        </w:rPr>
        <w:t>（包括集体土地流转、</w:t>
      </w:r>
      <w:r w:rsidR="008E3863">
        <w:rPr>
          <w:rFonts w:ascii="宋体" w:hAnsi="宋体" w:hint="eastAsia"/>
          <w:sz w:val="28"/>
          <w:szCs w:val="28"/>
        </w:rPr>
        <w:t xml:space="preserve"> </w:t>
      </w:r>
    </w:p>
    <w:p w:rsidR="007545AF" w:rsidRPr="00A71995" w:rsidRDefault="007545AF" w:rsidP="008E3863">
      <w:pPr>
        <w:pStyle w:val="a3"/>
        <w:spacing w:line="600" w:lineRule="exact"/>
        <w:ind w:leftChars="200" w:left="420" w:firstLineChars="150"/>
        <w:rPr>
          <w:rFonts w:ascii="仿宋" w:eastAsia="仿宋" w:hAnsi="仿宋"/>
          <w:sz w:val="30"/>
          <w:szCs w:val="30"/>
        </w:rPr>
      </w:pPr>
      <w:r w:rsidRPr="00A71995">
        <w:rPr>
          <w:rFonts w:ascii="宋体" w:hAnsi="宋体" w:hint="eastAsia"/>
          <w:sz w:val="28"/>
          <w:szCs w:val="28"/>
        </w:rPr>
        <w:t>保护农民利益等）</w:t>
      </w:r>
    </w:p>
    <w:p w:rsidR="007545AF" w:rsidRPr="00655B94" w:rsidRDefault="007545AF" w:rsidP="00F33FE8">
      <w:pPr>
        <w:pStyle w:val="a3"/>
        <w:numPr>
          <w:ilvl w:val="0"/>
          <w:numId w:val="7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北京小城镇及新城建设研究</w:t>
      </w:r>
    </w:p>
    <w:p w:rsidR="007545AF" w:rsidRPr="00655B94" w:rsidRDefault="007545AF" w:rsidP="00F33FE8">
      <w:pPr>
        <w:pStyle w:val="a3"/>
        <w:numPr>
          <w:ilvl w:val="0"/>
          <w:numId w:val="7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乡镇街道办事处在城市建设管理中的责任研究</w:t>
      </w:r>
    </w:p>
    <w:p w:rsidR="007545AF" w:rsidRPr="00655B94" w:rsidRDefault="007545AF" w:rsidP="00F33FE8">
      <w:pPr>
        <w:pStyle w:val="a3"/>
        <w:numPr>
          <w:ilvl w:val="0"/>
          <w:numId w:val="7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北京地区图书馆资源整合共享机制研究</w:t>
      </w:r>
    </w:p>
    <w:p w:rsidR="007545AF" w:rsidRPr="00655B94" w:rsidRDefault="007545AF" w:rsidP="00F33FE8">
      <w:pPr>
        <w:pStyle w:val="a3"/>
        <w:numPr>
          <w:ilvl w:val="0"/>
          <w:numId w:val="7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珍贵文献修复与保护机制研究</w:t>
      </w:r>
    </w:p>
    <w:p w:rsidR="007545AF" w:rsidRPr="00655B94" w:rsidRDefault="007545AF" w:rsidP="00F33FE8">
      <w:pPr>
        <w:pStyle w:val="a3"/>
        <w:numPr>
          <w:ilvl w:val="0"/>
          <w:numId w:val="7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读者阅读倾向调研</w:t>
      </w:r>
    </w:p>
    <w:p w:rsidR="007545AF" w:rsidRPr="00655B94" w:rsidRDefault="007545AF" w:rsidP="00F33FE8">
      <w:pPr>
        <w:pStyle w:val="a3"/>
        <w:numPr>
          <w:ilvl w:val="0"/>
          <w:numId w:val="7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数字化博物馆建设研究</w:t>
      </w:r>
    </w:p>
    <w:p w:rsidR="007545AF" w:rsidRPr="00655B94" w:rsidRDefault="007545AF" w:rsidP="00F33FE8">
      <w:pPr>
        <w:pStyle w:val="a3"/>
        <w:numPr>
          <w:ilvl w:val="0"/>
          <w:numId w:val="7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档案资源开发与利用研究</w:t>
      </w:r>
    </w:p>
    <w:p w:rsidR="007545AF" w:rsidRPr="00655B94" w:rsidRDefault="007545AF" w:rsidP="00F33FE8">
      <w:pPr>
        <w:pStyle w:val="a3"/>
        <w:numPr>
          <w:ilvl w:val="0"/>
          <w:numId w:val="7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网络文献资源开发与利用研究</w:t>
      </w:r>
    </w:p>
    <w:p w:rsidR="007545AF" w:rsidRPr="00655B94" w:rsidRDefault="007545AF" w:rsidP="00F33FE8">
      <w:pPr>
        <w:pStyle w:val="a3"/>
        <w:numPr>
          <w:ilvl w:val="0"/>
          <w:numId w:val="7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新媒体环境下政府信息传播研究</w:t>
      </w:r>
    </w:p>
    <w:p w:rsidR="007545AF" w:rsidRPr="00655B94" w:rsidRDefault="007545AF" w:rsidP="00F33FE8">
      <w:pPr>
        <w:pStyle w:val="a3"/>
        <w:numPr>
          <w:ilvl w:val="0"/>
          <w:numId w:val="7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传统媒体与新兴媒体融合发展研究</w:t>
      </w:r>
    </w:p>
    <w:p w:rsidR="007545AF" w:rsidRPr="00655B94" w:rsidRDefault="007545AF" w:rsidP="00F33FE8">
      <w:pPr>
        <w:pStyle w:val="a3"/>
        <w:numPr>
          <w:ilvl w:val="0"/>
          <w:numId w:val="7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中西新媒体管理对比研究</w:t>
      </w:r>
    </w:p>
    <w:p w:rsidR="007545AF" w:rsidRPr="00655B94" w:rsidRDefault="007545AF" w:rsidP="00F33FE8">
      <w:pPr>
        <w:pStyle w:val="a3"/>
        <w:numPr>
          <w:ilvl w:val="0"/>
          <w:numId w:val="7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新媒体舆论的理论模型及对策研究</w:t>
      </w:r>
    </w:p>
    <w:p w:rsidR="007545AF" w:rsidRPr="00655B94" w:rsidRDefault="007545AF" w:rsidP="00F33FE8">
      <w:pPr>
        <w:pStyle w:val="a3"/>
        <w:numPr>
          <w:ilvl w:val="0"/>
          <w:numId w:val="7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新媒体用户研究</w:t>
      </w:r>
    </w:p>
    <w:p w:rsidR="007545AF" w:rsidRPr="00655B94" w:rsidRDefault="007545AF" w:rsidP="00F33FE8">
      <w:pPr>
        <w:pStyle w:val="a3"/>
        <w:numPr>
          <w:ilvl w:val="0"/>
          <w:numId w:val="7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改革开放以来北京传媒业发展研究</w:t>
      </w:r>
    </w:p>
    <w:p w:rsidR="007545AF" w:rsidRPr="00655B94" w:rsidRDefault="007545AF" w:rsidP="00F33FE8">
      <w:pPr>
        <w:pStyle w:val="a3"/>
        <w:numPr>
          <w:ilvl w:val="0"/>
          <w:numId w:val="7"/>
        </w:numPr>
        <w:spacing w:line="600" w:lineRule="exact"/>
        <w:ind w:firstLineChars="0"/>
        <w:jc w:val="left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国际大型体育赛事与国家城市形象研究</w:t>
      </w:r>
    </w:p>
    <w:p w:rsidR="007545AF" w:rsidRPr="00655B94" w:rsidRDefault="007545AF" w:rsidP="00F33FE8">
      <w:pPr>
        <w:pStyle w:val="a3"/>
        <w:numPr>
          <w:ilvl w:val="0"/>
          <w:numId w:val="7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北京市奥运场馆运营与管理模式研究</w:t>
      </w:r>
    </w:p>
    <w:p w:rsidR="007545AF" w:rsidRPr="00655B94" w:rsidRDefault="007545AF" w:rsidP="00F33FE8">
      <w:pPr>
        <w:pStyle w:val="a3"/>
        <w:numPr>
          <w:ilvl w:val="0"/>
          <w:numId w:val="7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北京市民体质健康管理平台的构建研究</w:t>
      </w:r>
    </w:p>
    <w:p w:rsidR="007545AF" w:rsidRPr="00655B94" w:rsidRDefault="007545AF" w:rsidP="00F33FE8">
      <w:pPr>
        <w:pStyle w:val="a3"/>
        <w:numPr>
          <w:ilvl w:val="0"/>
          <w:numId w:val="7"/>
        </w:numPr>
        <w:spacing w:line="600" w:lineRule="exact"/>
        <w:ind w:firstLineChars="0"/>
        <w:jc w:val="left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lastRenderedPageBreak/>
        <w:t>体育产业与健康产业协同发展研究</w:t>
      </w:r>
    </w:p>
    <w:p w:rsidR="007545AF" w:rsidRPr="00655B94" w:rsidRDefault="007545AF" w:rsidP="00F33FE8">
      <w:pPr>
        <w:pStyle w:val="a3"/>
        <w:numPr>
          <w:ilvl w:val="0"/>
          <w:numId w:val="7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大数据背景下体育传媒研究</w:t>
      </w:r>
    </w:p>
    <w:p w:rsidR="007545AF" w:rsidRDefault="007545AF" w:rsidP="00F33FE8">
      <w:pPr>
        <w:spacing w:line="600" w:lineRule="exact"/>
        <w:rPr>
          <w:rFonts w:ascii="仿宋" w:eastAsia="仿宋" w:hAnsi="仿宋"/>
          <w:sz w:val="30"/>
          <w:szCs w:val="30"/>
        </w:rPr>
      </w:pPr>
    </w:p>
    <w:p w:rsidR="00DA0E94" w:rsidRPr="00655B94" w:rsidRDefault="00DA0E94" w:rsidP="00F33FE8">
      <w:pPr>
        <w:spacing w:line="600" w:lineRule="exact"/>
        <w:rPr>
          <w:rFonts w:ascii="仿宋" w:eastAsia="仿宋" w:hAnsi="仿宋"/>
          <w:sz w:val="30"/>
          <w:szCs w:val="30"/>
        </w:rPr>
      </w:pPr>
    </w:p>
    <w:p w:rsidR="007545AF" w:rsidRDefault="007545AF" w:rsidP="00F33FE8">
      <w:pPr>
        <w:spacing w:line="60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历史学学科</w:t>
      </w:r>
    </w:p>
    <w:p w:rsidR="007545AF" w:rsidRPr="00A71995" w:rsidRDefault="00A71995" w:rsidP="00F33FE8">
      <w:pPr>
        <w:pStyle w:val="a3"/>
        <w:numPr>
          <w:ilvl w:val="0"/>
          <w:numId w:val="8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　</w:t>
      </w:r>
      <w:r w:rsidR="007545AF" w:rsidRPr="00A71995">
        <w:rPr>
          <w:rFonts w:ascii="仿宋" w:eastAsia="仿宋" w:hAnsi="仿宋" w:hint="eastAsia"/>
          <w:sz w:val="30"/>
          <w:szCs w:val="30"/>
        </w:rPr>
        <w:t>清代京畿研究</w:t>
      </w:r>
    </w:p>
    <w:p w:rsidR="007545AF" w:rsidRPr="00A71995" w:rsidRDefault="00A71995" w:rsidP="00F33FE8">
      <w:pPr>
        <w:pStyle w:val="a3"/>
        <w:numPr>
          <w:ilvl w:val="0"/>
          <w:numId w:val="8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　</w:t>
      </w:r>
      <w:r w:rsidR="007545AF" w:rsidRPr="00A71995">
        <w:rPr>
          <w:rFonts w:ascii="仿宋" w:eastAsia="仿宋" w:hAnsi="仿宋" w:hint="eastAsia"/>
          <w:sz w:val="30"/>
          <w:szCs w:val="30"/>
        </w:rPr>
        <w:t>世界史视野下的北京城市史研究</w:t>
      </w:r>
    </w:p>
    <w:p w:rsidR="007545AF" w:rsidRPr="00A71995" w:rsidRDefault="00A71995" w:rsidP="00F33FE8">
      <w:pPr>
        <w:pStyle w:val="a3"/>
        <w:numPr>
          <w:ilvl w:val="0"/>
          <w:numId w:val="8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　</w:t>
      </w:r>
      <w:r w:rsidR="007545AF" w:rsidRPr="00A71995">
        <w:rPr>
          <w:rFonts w:ascii="仿宋" w:eastAsia="仿宋" w:hAnsi="仿宋" w:hint="eastAsia"/>
          <w:sz w:val="30"/>
          <w:szCs w:val="30"/>
        </w:rPr>
        <w:t>世界古都比较研究</w:t>
      </w:r>
    </w:p>
    <w:p w:rsidR="007545AF" w:rsidRPr="00A71995" w:rsidRDefault="00A71995" w:rsidP="00F33FE8">
      <w:pPr>
        <w:pStyle w:val="a3"/>
        <w:numPr>
          <w:ilvl w:val="0"/>
          <w:numId w:val="8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　</w:t>
      </w:r>
      <w:r w:rsidR="007545AF" w:rsidRPr="00A71995">
        <w:rPr>
          <w:rFonts w:ascii="仿宋" w:eastAsia="仿宋" w:hAnsi="仿宋" w:hint="eastAsia"/>
          <w:sz w:val="30"/>
          <w:szCs w:val="30"/>
        </w:rPr>
        <w:t>明清两朝国家治理体系研究</w:t>
      </w:r>
    </w:p>
    <w:p w:rsidR="007545AF" w:rsidRPr="00A71995" w:rsidRDefault="00A71995" w:rsidP="00F33FE8">
      <w:pPr>
        <w:pStyle w:val="a3"/>
        <w:numPr>
          <w:ilvl w:val="0"/>
          <w:numId w:val="8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　</w:t>
      </w:r>
      <w:r w:rsidR="007545AF" w:rsidRPr="00A71995">
        <w:rPr>
          <w:rFonts w:ascii="仿宋" w:eastAsia="仿宋" w:hAnsi="仿宋" w:hint="eastAsia"/>
          <w:sz w:val="30"/>
          <w:szCs w:val="30"/>
        </w:rPr>
        <w:t>北京历史时期突发自然灾害及应急机制研究</w:t>
      </w:r>
    </w:p>
    <w:p w:rsidR="007545AF" w:rsidRPr="00A71995" w:rsidRDefault="00A71995" w:rsidP="00F33FE8">
      <w:pPr>
        <w:pStyle w:val="a3"/>
        <w:numPr>
          <w:ilvl w:val="0"/>
          <w:numId w:val="8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　</w:t>
      </w:r>
      <w:r w:rsidR="007545AF" w:rsidRPr="00A71995">
        <w:rPr>
          <w:rFonts w:ascii="仿宋" w:eastAsia="仿宋" w:hAnsi="仿宋" w:hint="eastAsia"/>
          <w:sz w:val="30"/>
          <w:szCs w:val="30"/>
        </w:rPr>
        <w:t>元代以来北京人口政策研究</w:t>
      </w:r>
    </w:p>
    <w:p w:rsidR="007545AF" w:rsidRPr="00A71995" w:rsidRDefault="00A71995" w:rsidP="00F33FE8">
      <w:pPr>
        <w:pStyle w:val="a3"/>
        <w:numPr>
          <w:ilvl w:val="0"/>
          <w:numId w:val="8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　</w:t>
      </w:r>
      <w:r w:rsidR="007545AF" w:rsidRPr="00A71995">
        <w:rPr>
          <w:rFonts w:ascii="仿宋" w:eastAsia="仿宋" w:hAnsi="仿宋" w:hint="eastAsia"/>
          <w:sz w:val="30"/>
          <w:szCs w:val="30"/>
        </w:rPr>
        <w:t>明清京官文化研究</w:t>
      </w:r>
    </w:p>
    <w:p w:rsidR="007545AF" w:rsidRPr="00A71995" w:rsidRDefault="00A71995" w:rsidP="00F33FE8">
      <w:pPr>
        <w:pStyle w:val="a3"/>
        <w:numPr>
          <w:ilvl w:val="0"/>
          <w:numId w:val="8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　</w:t>
      </w:r>
      <w:r w:rsidR="007545AF" w:rsidRPr="00A71995">
        <w:rPr>
          <w:rFonts w:ascii="仿宋" w:eastAsia="仿宋" w:hAnsi="仿宋" w:hint="eastAsia"/>
          <w:sz w:val="30"/>
          <w:szCs w:val="30"/>
        </w:rPr>
        <w:t>近代影像中的北京社会生活研究</w:t>
      </w:r>
    </w:p>
    <w:p w:rsidR="007545AF" w:rsidRPr="00A71995" w:rsidRDefault="00A71995" w:rsidP="00F33FE8">
      <w:pPr>
        <w:pStyle w:val="a3"/>
        <w:numPr>
          <w:ilvl w:val="0"/>
          <w:numId w:val="8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　</w:t>
      </w:r>
      <w:r w:rsidR="007545AF" w:rsidRPr="00A71995">
        <w:rPr>
          <w:rFonts w:ascii="仿宋" w:eastAsia="仿宋" w:hAnsi="仿宋" w:hint="eastAsia"/>
          <w:sz w:val="30"/>
          <w:szCs w:val="30"/>
        </w:rPr>
        <w:t>清代宫廷传教士研究</w:t>
      </w:r>
    </w:p>
    <w:p w:rsidR="007545AF" w:rsidRPr="00A71995" w:rsidRDefault="007545AF" w:rsidP="00F33FE8">
      <w:pPr>
        <w:pStyle w:val="a3"/>
        <w:numPr>
          <w:ilvl w:val="0"/>
          <w:numId w:val="8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A71995">
        <w:rPr>
          <w:rFonts w:ascii="仿宋" w:eastAsia="仿宋" w:hAnsi="仿宋" w:hint="eastAsia"/>
          <w:sz w:val="30"/>
          <w:szCs w:val="30"/>
        </w:rPr>
        <w:t>北京历史上的民族融合与文化认同研究</w:t>
      </w:r>
    </w:p>
    <w:p w:rsidR="007545AF" w:rsidRPr="00A71995" w:rsidRDefault="007545AF" w:rsidP="00F33FE8">
      <w:pPr>
        <w:pStyle w:val="a3"/>
        <w:numPr>
          <w:ilvl w:val="0"/>
          <w:numId w:val="8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A71995">
        <w:rPr>
          <w:rFonts w:ascii="仿宋" w:eastAsia="仿宋" w:hAnsi="仿宋" w:hint="eastAsia"/>
          <w:sz w:val="30"/>
          <w:szCs w:val="30"/>
        </w:rPr>
        <w:t>北京皇家园林文化研究</w:t>
      </w:r>
    </w:p>
    <w:p w:rsidR="007545AF" w:rsidRPr="00A71995" w:rsidRDefault="007545AF" w:rsidP="00F33FE8">
      <w:pPr>
        <w:pStyle w:val="a3"/>
        <w:numPr>
          <w:ilvl w:val="0"/>
          <w:numId w:val="8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A71995">
        <w:rPr>
          <w:rFonts w:ascii="仿宋" w:eastAsia="仿宋" w:hAnsi="仿宋" w:hint="eastAsia"/>
          <w:sz w:val="30"/>
          <w:szCs w:val="30"/>
        </w:rPr>
        <w:t xml:space="preserve">民国北京研究 </w:t>
      </w:r>
    </w:p>
    <w:p w:rsidR="007545AF" w:rsidRPr="00A71995" w:rsidRDefault="007545AF" w:rsidP="00F33FE8">
      <w:pPr>
        <w:pStyle w:val="a3"/>
        <w:numPr>
          <w:ilvl w:val="0"/>
          <w:numId w:val="8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A71995">
        <w:rPr>
          <w:rFonts w:ascii="仿宋" w:eastAsia="仿宋" w:hAnsi="仿宋" w:hint="eastAsia"/>
          <w:sz w:val="30"/>
          <w:szCs w:val="30"/>
        </w:rPr>
        <w:t>北京抗日战争史专题研究</w:t>
      </w:r>
    </w:p>
    <w:p w:rsidR="007545AF" w:rsidRPr="00A71995" w:rsidRDefault="007545AF" w:rsidP="00F33FE8">
      <w:pPr>
        <w:pStyle w:val="a3"/>
        <w:numPr>
          <w:ilvl w:val="0"/>
          <w:numId w:val="8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A71995">
        <w:rPr>
          <w:rFonts w:ascii="仿宋" w:eastAsia="仿宋" w:hAnsi="仿宋" w:hint="eastAsia"/>
          <w:sz w:val="30"/>
          <w:szCs w:val="30"/>
        </w:rPr>
        <w:t>北京历史文献整理与研究</w:t>
      </w:r>
    </w:p>
    <w:p w:rsidR="007545AF" w:rsidRPr="00A71995" w:rsidRDefault="007545AF" w:rsidP="00F33FE8">
      <w:pPr>
        <w:pStyle w:val="a3"/>
        <w:numPr>
          <w:ilvl w:val="0"/>
          <w:numId w:val="8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A71995">
        <w:rPr>
          <w:rFonts w:ascii="仿宋" w:eastAsia="仿宋" w:hAnsi="仿宋" w:hint="eastAsia"/>
          <w:sz w:val="30"/>
          <w:szCs w:val="30"/>
        </w:rPr>
        <w:t>明清北京史志研究</w:t>
      </w:r>
    </w:p>
    <w:p w:rsidR="007545AF" w:rsidRPr="00A71995" w:rsidRDefault="007545AF" w:rsidP="00F33FE8">
      <w:pPr>
        <w:pStyle w:val="a3"/>
        <w:numPr>
          <w:ilvl w:val="0"/>
          <w:numId w:val="8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A71995">
        <w:rPr>
          <w:rFonts w:ascii="仿宋" w:eastAsia="仿宋" w:hAnsi="仿宋" w:hint="eastAsia"/>
          <w:sz w:val="30"/>
          <w:szCs w:val="30"/>
        </w:rPr>
        <w:t>北京口述史研究</w:t>
      </w:r>
    </w:p>
    <w:p w:rsidR="007545AF" w:rsidRPr="00A71995" w:rsidRDefault="007545AF" w:rsidP="00F33FE8">
      <w:pPr>
        <w:pStyle w:val="a3"/>
        <w:numPr>
          <w:ilvl w:val="0"/>
          <w:numId w:val="8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A71995">
        <w:rPr>
          <w:rFonts w:ascii="仿宋" w:eastAsia="仿宋" w:hAnsi="仿宋" w:hint="eastAsia"/>
          <w:sz w:val="30"/>
          <w:szCs w:val="30"/>
        </w:rPr>
        <w:t>北京服装史研究</w:t>
      </w:r>
    </w:p>
    <w:p w:rsidR="007545AF" w:rsidRPr="00A71995" w:rsidRDefault="007545AF" w:rsidP="00F33FE8">
      <w:pPr>
        <w:pStyle w:val="a3"/>
        <w:numPr>
          <w:ilvl w:val="0"/>
          <w:numId w:val="8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A71995">
        <w:rPr>
          <w:rFonts w:ascii="仿宋" w:eastAsia="仿宋" w:hAnsi="仿宋" w:hint="eastAsia"/>
          <w:sz w:val="30"/>
          <w:szCs w:val="30"/>
        </w:rPr>
        <w:t>永定河流域古代文明演进研究</w:t>
      </w:r>
    </w:p>
    <w:p w:rsidR="007545AF" w:rsidRPr="00A71995" w:rsidRDefault="007545AF" w:rsidP="00F33FE8">
      <w:pPr>
        <w:pStyle w:val="a3"/>
        <w:numPr>
          <w:ilvl w:val="0"/>
          <w:numId w:val="8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A71995">
        <w:rPr>
          <w:rFonts w:ascii="仿宋" w:eastAsia="仿宋" w:hAnsi="仿宋" w:hint="eastAsia"/>
          <w:sz w:val="30"/>
          <w:szCs w:val="30"/>
        </w:rPr>
        <w:lastRenderedPageBreak/>
        <w:t>北京历史上的水资源和水利设施研究</w:t>
      </w:r>
    </w:p>
    <w:p w:rsidR="007545AF" w:rsidRPr="00A71995" w:rsidRDefault="007545AF" w:rsidP="00F33FE8">
      <w:pPr>
        <w:pStyle w:val="a3"/>
        <w:numPr>
          <w:ilvl w:val="0"/>
          <w:numId w:val="8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A71995">
        <w:rPr>
          <w:rFonts w:ascii="仿宋" w:eastAsia="仿宋" w:hAnsi="仿宋" w:hint="eastAsia"/>
          <w:sz w:val="30"/>
          <w:szCs w:val="30"/>
        </w:rPr>
        <w:t>北京古村落历史及现状研究</w:t>
      </w:r>
    </w:p>
    <w:p w:rsidR="007545AF" w:rsidRPr="00A71995" w:rsidRDefault="007545AF" w:rsidP="00F33FE8">
      <w:pPr>
        <w:pStyle w:val="a3"/>
        <w:numPr>
          <w:ilvl w:val="0"/>
          <w:numId w:val="8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A71995">
        <w:rPr>
          <w:rFonts w:ascii="仿宋" w:eastAsia="仿宋" w:hAnsi="仿宋" w:hint="eastAsia"/>
          <w:sz w:val="30"/>
          <w:szCs w:val="30"/>
        </w:rPr>
        <w:t>北京城市演变的考古学研究</w:t>
      </w:r>
    </w:p>
    <w:p w:rsidR="007545AF" w:rsidRPr="00A71995" w:rsidRDefault="007545AF" w:rsidP="00F33FE8">
      <w:pPr>
        <w:pStyle w:val="a3"/>
        <w:numPr>
          <w:ilvl w:val="0"/>
          <w:numId w:val="8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A71995">
        <w:rPr>
          <w:rFonts w:ascii="仿宋" w:eastAsia="仿宋" w:hAnsi="仿宋" w:hint="eastAsia"/>
          <w:sz w:val="30"/>
          <w:szCs w:val="30"/>
        </w:rPr>
        <w:t>北京古代礼制建筑的考古学研究</w:t>
      </w:r>
    </w:p>
    <w:p w:rsidR="007545AF" w:rsidRPr="00A71995" w:rsidRDefault="007545AF" w:rsidP="00F33FE8">
      <w:pPr>
        <w:pStyle w:val="a3"/>
        <w:numPr>
          <w:ilvl w:val="0"/>
          <w:numId w:val="8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A71995">
        <w:rPr>
          <w:rFonts w:ascii="仿宋" w:eastAsia="仿宋" w:hAnsi="仿宋" w:hint="eastAsia"/>
          <w:sz w:val="30"/>
          <w:szCs w:val="30"/>
        </w:rPr>
        <w:t>北京城市现代化进程中的历史文化元素保护研究</w:t>
      </w:r>
    </w:p>
    <w:p w:rsidR="007545AF" w:rsidRPr="00A71995" w:rsidRDefault="007545AF" w:rsidP="00F33FE8">
      <w:pPr>
        <w:pStyle w:val="a3"/>
        <w:numPr>
          <w:ilvl w:val="0"/>
          <w:numId w:val="8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A71995">
        <w:rPr>
          <w:rFonts w:ascii="仿宋" w:eastAsia="仿宋" w:hAnsi="仿宋" w:hint="eastAsia"/>
          <w:sz w:val="30"/>
          <w:szCs w:val="30"/>
        </w:rPr>
        <w:t>北京古代物质文化遗产保护与城市发展研究</w:t>
      </w:r>
    </w:p>
    <w:p w:rsidR="007545AF" w:rsidRPr="00A71995" w:rsidRDefault="007545AF" w:rsidP="00F33FE8">
      <w:pPr>
        <w:pStyle w:val="a3"/>
        <w:numPr>
          <w:ilvl w:val="0"/>
          <w:numId w:val="8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A71995">
        <w:rPr>
          <w:rFonts w:ascii="仿宋" w:eastAsia="仿宋" w:hAnsi="仿宋" w:hint="eastAsia"/>
          <w:sz w:val="30"/>
          <w:szCs w:val="30"/>
        </w:rPr>
        <w:t>环渤海史前文化区系研究</w:t>
      </w:r>
    </w:p>
    <w:p w:rsidR="007545AF" w:rsidRPr="00A71995" w:rsidRDefault="007545AF" w:rsidP="00F33FE8">
      <w:pPr>
        <w:pStyle w:val="a3"/>
        <w:numPr>
          <w:ilvl w:val="0"/>
          <w:numId w:val="8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A71995">
        <w:rPr>
          <w:rFonts w:ascii="仿宋" w:eastAsia="仿宋" w:hAnsi="仿宋" w:hint="eastAsia"/>
          <w:sz w:val="30"/>
          <w:szCs w:val="30"/>
        </w:rPr>
        <w:t>北京地区古代陵墓研究</w:t>
      </w:r>
    </w:p>
    <w:p w:rsidR="007545AF" w:rsidRDefault="007545AF" w:rsidP="00F33FE8">
      <w:pPr>
        <w:spacing w:line="600" w:lineRule="exact"/>
        <w:rPr>
          <w:sz w:val="28"/>
          <w:szCs w:val="28"/>
        </w:rPr>
      </w:pPr>
    </w:p>
    <w:p w:rsidR="00DA0E94" w:rsidRDefault="00DA0E94" w:rsidP="00F33FE8">
      <w:pPr>
        <w:spacing w:line="600" w:lineRule="exact"/>
        <w:rPr>
          <w:sz w:val="28"/>
          <w:szCs w:val="28"/>
        </w:rPr>
      </w:pPr>
    </w:p>
    <w:p w:rsidR="00F33FE8" w:rsidRDefault="007545AF" w:rsidP="00F33FE8">
      <w:pPr>
        <w:spacing w:line="60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语言·文学·艺术学科</w:t>
      </w:r>
    </w:p>
    <w:p w:rsidR="007545AF" w:rsidRPr="00A71995" w:rsidRDefault="00A71995" w:rsidP="00F33FE8">
      <w:pPr>
        <w:pStyle w:val="a3"/>
        <w:numPr>
          <w:ilvl w:val="0"/>
          <w:numId w:val="9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　</w:t>
      </w:r>
      <w:r w:rsidR="007545AF" w:rsidRPr="00A71995">
        <w:rPr>
          <w:rFonts w:ascii="仿宋" w:eastAsia="仿宋" w:hAnsi="仿宋" w:hint="eastAsia"/>
          <w:sz w:val="30"/>
          <w:szCs w:val="30"/>
        </w:rPr>
        <w:t>国家语言文字政策及有关标准研究</w:t>
      </w:r>
    </w:p>
    <w:p w:rsidR="007545AF" w:rsidRPr="00A71995" w:rsidRDefault="00A71995" w:rsidP="00F33FE8">
      <w:pPr>
        <w:pStyle w:val="a3"/>
        <w:numPr>
          <w:ilvl w:val="0"/>
          <w:numId w:val="9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　</w:t>
      </w:r>
      <w:r w:rsidR="007545AF" w:rsidRPr="00A71995">
        <w:rPr>
          <w:rFonts w:ascii="仿宋" w:eastAsia="仿宋" w:hAnsi="仿宋" w:hint="eastAsia"/>
          <w:sz w:val="30"/>
          <w:szCs w:val="30"/>
        </w:rPr>
        <w:t>语言文字的文化传承功能研究</w:t>
      </w:r>
    </w:p>
    <w:p w:rsidR="007545AF" w:rsidRPr="00A71995" w:rsidRDefault="00A71995" w:rsidP="00F33FE8">
      <w:pPr>
        <w:pStyle w:val="a3"/>
        <w:numPr>
          <w:ilvl w:val="0"/>
          <w:numId w:val="9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　</w:t>
      </w:r>
      <w:r w:rsidR="007545AF" w:rsidRPr="00A71995">
        <w:rPr>
          <w:rFonts w:ascii="仿宋" w:eastAsia="仿宋" w:hAnsi="仿宋" w:hint="eastAsia"/>
          <w:sz w:val="30"/>
          <w:szCs w:val="30"/>
        </w:rPr>
        <w:t>语言文字学专题史研究</w:t>
      </w:r>
    </w:p>
    <w:p w:rsidR="007545AF" w:rsidRPr="00A71995" w:rsidRDefault="00A71995" w:rsidP="00F33FE8">
      <w:pPr>
        <w:pStyle w:val="a3"/>
        <w:numPr>
          <w:ilvl w:val="0"/>
          <w:numId w:val="9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　</w:t>
      </w:r>
      <w:r w:rsidR="007545AF" w:rsidRPr="00A71995">
        <w:rPr>
          <w:rFonts w:ascii="仿宋" w:eastAsia="仿宋" w:hAnsi="仿宋" w:hint="eastAsia"/>
          <w:sz w:val="30"/>
          <w:szCs w:val="30"/>
        </w:rPr>
        <w:t>出土文献的语言文字现象研究</w:t>
      </w:r>
    </w:p>
    <w:p w:rsidR="007545AF" w:rsidRPr="00A71995" w:rsidRDefault="00A71995" w:rsidP="00F33FE8">
      <w:pPr>
        <w:pStyle w:val="a3"/>
        <w:numPr>
          <w:ilvl w:val="0"/>
          <w:numId w:val="9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　</w:t>
      </w:r>
      <w:r w:rsidR="007545AF" w:rsidRPr="00A71995">
        <w:rPr>
          <w:rFonts w:ascii="仿宋" w:eastAsia="仿宋" w:hAnsi="仿宋" w:hint="eastAsia"/>
          <w:sz w:val="30"/>
          <w:szCs w:val="30"/>
        </w:rPr>
        <w:t>汉语新词新句法结构的认知解释</w:t>
      </w:r>
    </w:p>
    <w:p w:rsidR="007545AF" w:rsidRPr="00A71995" w:rsidRDefault="00A71995" w:rsidP="00F33FE8">
      <w:pPr>
        <w:pStyle w:val="a3"/>
        <w:numPr>
          <w:ilvl w:val="0"/>
          <w:numId w:val="9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　</w:t>
      </w:r>
      <w:r w:rsidR="007545AF" w:rsidRPr="00A71995">
        <w:rPr>
          <w:rFonts w:ascii="仿宋" w:eastAsia="仿宋" w:hAnsi="仿宋" w:hint="eastAsia"/>
          <w:sz w:val="30"/>
          <w:szCs w:val="30"/>
        </w:rPr>
        <w:t>大众媒体的批判性话语分析</w:t>
      </w:r>
    </w:p>
    <w:p w:rsidR="007545AF" w:rsidRPr="00A71995" w:rsidRDefault="00A71995" w:rsidP="00F33FE8">
      <w:pPr>
        <w:pStyle w:val="a3"/>
        <w:numPr>
          <w:ilvl w:val="0"/>
          <w:numId w:val="9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　</w:t>
      </w:r>
      <w:r w:rsidR="007545AF" w:rsidRPr="00A71995">
        <w:rPr>
          <w:rFonts w:ascii="仿宋" w:eastAsia="仿宋" w:hAnsi="仿宋" w:hint="eastAsia"/>
          <w:sz w:val="30"/>
          <w:szCs w:val="30"/>
        </w:rPr>
        <w:t>信息时代的外来词研究</w:t>
      </w:r>
    </w:p>
    <w:p w:rsidR="007545AF" w:rsidRPr="00A71995" w:rsidRDefault="00A71995" w:rsidP="00F33FE8">
      <w:pPr>
        <w:pStyle w:val="a3"/>
        <w:numPr>
          <w:ilvl w:val="0"/>
          <w:numId w:val="9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　</w:t>
      </w:r>
      <w:r w:rsidR="007545AF" w:rsidRPr="00A71995">
        <w:rPr>
          <w:rFonts w:ascii="仿宋" w:eastAsia="仿宋" w:hAnsi="仿宋" w:hint="eastAsia"/>
          <w:sz w:val="30"/>
          <w:szCs w:val="30"/>
        </w:rPr>
        <w:t>网络语言文字研究</w:t>
      </w:r>
    </w:p>
    <w:p w:rsidR="007545AF" w:rsidRPr="00A71995" w:rsidRDefault="00A71995" w:rsidP="00F33FE8">
      <w:pPr>
        <w:pStyle w:val="a3"/>
        <w:numPr>
          <w:ilvl w:val="0"/>
          <w:numId w:val="9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　</w:t>
      </w:r>
      <w:r w:rsidR="007545AF" w:rsidRPr="00A71995">
        <w:rPr>
          <w:rFonts w:ascii="仿宋" w:eastAsia="仿宋" w:hAnsi="仿宋" w:hint="eastAsia"/>
          <w:sz w:val="30"/>
          <w:szCs w:val="30"/>
        </w:rPr>
        <w:t>商品广告语言文字研究</w:t>
      </w:r>
    </w:p>
    <w:p w:rsidR="007545AF" w:rsidRPr="00A71995" w:rsidRDefault="007545AF" w:rsidP="00F33FE8">
      <w:pPr>
        <w:pStyle w:val="a3"/>
        <w:numPr>
          <w:ilvl w:val="0"/>
          <w:numId w:val="9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A71995">
        <w:rPr>
          <w:rFonts w:ascii="仿宋" w:eastAsia="仿宋" w:hAnsi="仿宋" w:hint="eastAsia"/>
          <w:sz w:val="30"/>
          <w:szCs w:val="30"/>
        </w:rPr>
        <w:t>北京市地名现状及规范研究</w:t>
      </w:r>
    </w:p>
    <w:p w:rsidR="007545AF" w:rsidRPr="00A71995" w:rsidRDefault="007545AF" w:rsidP="00F33FE8">
      <w:pPr>
        <w:pStyle w:val="a3"/>
        <w:numPr>
          <w:ilvl w:val="0"/>
          <w:numId w:val="9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A71995">
        <w:rPr>
          <w:rFonts w:ascii="仿宋" w:eastAsia="仿宋" w:hAnsi="仿宋" w:hint="eastAsia"/>
          <w:sz w:val="30"/>
          <w:szCs w:val="30"/>
        </w:rPr>
        <w:t>北京话的历史与现状研究</w:t>
      </w:r>
    </w:p>
    <w:p w:rsidR="007545AF" w:rsidRPr="00A71995" w:rsidRDefault="007545AF" w:rsidP="00F33FE8">
      <w:pPr>
        <w:pStyle w:val="a3"/>
        <w:numPr>
          <w:ilvl w:val="0"/>
          <w:numId w:val="9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A71995">
        <w:rPr>
          <w:rFonts w:ascii="仿宋" w:eastAsia="仿宋" w:hAnsi="仿宋" w:hint="eastAsia"/>
          <w:sz w:val="30"/>
          <w:szCs w:val="30"/>
        </w:rPr>
        <w:t>北京地区作家作品外译研究</w:t>
      </w:r>
    </w:p>
    <w:p w:rsidR="007545AF" w:rsidRPr="00A71995" w:rsidRDefault="007545AF" w:rsidP="00F33FE8">
      <w:pPr>
        <w:pStyle w:val="a3"/>
        <w:numPr>
          <w:ilvl w:val="0"/>
          <w:numId w:val="9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A71995">
        <w:rPr>
          <w:rFonts w:ascii="仿宋" w:eastAsia="仿宋" w:hAnsi="仿宋" w:hint="eastAsia"/>
          <w:sz w:val="30"/>
          <w:szCs w:val="30"/>
        </w:rPr>
        <w:lastRenderedPageBreak/>
        <w:t>当代西方文论译介研究</w:t>
      </w:r>
    </w:p>
    <w:p w:rsidR="007545AF" w:rsidRPr="00A71995" w:rsidRDefault="007545AF" w:rsidP="00F33FE8">
      <w:pPr>
        <w:pStyle w:val="a3"/>
        <w:numPr>
          <w:ilvl w:val="0"/>
          <w:numId w:val="9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A71995">
        <w:rPr>
          <w:rFonts w:ascii="仿宋" w:eastAsia="仿宋" w:hAnsi="仿宋" w:hint="eastAsia"/>
          <w:sz w:val="30"/>
          <w:szCs w:val="30"/>
        </w:rPr>
        <w:t>新世纪文学研究</w:t>
      </w:r>
    </w:p>
    <w:p w:rsidR="007545AF" w:rsidRPr="00A71995" w:rsidRDefault="007545AF" w:rsidP="00F33FE8">
      <w:pPr>
        <w:pStyle w:val="a3"/>
        <w:numPr>
          <w:ilvl w:val="0"/>
          <w:numId w:val="9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A71995">
        <w:rPr>
          <w:rFonts w:ascii="仿宋" w:eastAsia="仿宋" w:hAnsi="仿宋" w:hint="eastAsia"/>
          <w:sz w:val="30"/>
          <w:szCs w:val="30"/>
        </w:rPr>
        <w:t>文学写作的“纯化”与“泛化”研究</w:t>
      </w:r>
    </w:p>
    <w:p w:rsidR="007545AF" w:rsidRPr="00A71995" w:rsidRDefault="007545AF" w:rsidP="00F33FE8">
      <w:pPr>
        <w:pStyle w:val="a3"/>
        <w:numPr>
          <w:ilvl w:val="0"/>
          <w:numId w:val="9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A71995">
        <w:rPr>
          <w:rFonts w:ascii="仿宋" w:eastAsia="仿宋" w:hAnsi="仿宋" w:hint="eastAsia"/>
          <w:sz w:val="30"/>
          <w:szCs w:val="30"/>
        </w:rPr>
        <w:t>“北平”时代的文学研究</w:t>
      </w:r>
    </w:p>
    <w:p w:rsidR="007545AF" w:rsidRPr="00A71995" w:rsidRDefault="007545AF" w:rsidP="00F33FE8">
      <w:pPr>
        <w:pStyle w:val="a3"/>
        <w:numPr>
          <w:ilvl w:val="0"/>
          <w:numId w:val="9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A71995">
        <w:rPr>
          <w:rFonts w:ascii="仿宋" w:eastAsia="仿宋" w:hAnsi="仿宋" w:hint="eastAsia"/>
          <w:sz w:val="30"/>
          <w:szCs w:val="30"/>
        </w:rPr>
        <w:t>市场经济时代文学批评现象研究</w:t>
      </w:r>
    </w:p>
    <w:p w:rsidR="007545AF" w:rsidRPr="00A71995" w:rsidRDefault="007545AF" w:rsidP="00F33FE8">
      <w:pPr>
        <w:pStyle w:val="a3"/>
        <w:numPr>
          <w:ilvl w:val="0"/>
          <w:numId w:val="9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A71995">
        <w:rPr>
          <w:rFonts w:ascii="仿宋" w:eastAsia="仿宋" w:hAnsi="仿宋" w:hint="eastAsia"/>
          <w:sz w:val="30"/>
          <w:szCs w:val="30"/>
        </w:rPr>
        <w:t>中国古代文学前沿问题研究</w:t>
      </w:r>
    </w:p>
    <w:p w:rsidR="007545AF" w:rsidRPr="00A71995" w:rsidRDefault="007545AF" w:rsidP="00F33FE8">
      <w:pPr>
        <w:pStyle w:val="a3"/>
        <w:numPr>
          <w:ilvl w:val="0"/>
          <w:numId w:val="9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A71995">
        <w:rPr>
          <w:rFonts w:ascii="仿宋" w:eastAsia="仿宋" w:hAnsi="仿宋" w:hint="eastAsia"/>
          <w:sz w:val="30"/>
          <w:szCs w:val="30"/>
        </w:rPr>
        <w:t>历代文学中的北京形象研究</w:t>
      </w:r>
    </w:p>
    <w:p w:rsidR="007545AF" w:rsidRPr="00A71995" w:rsidRDefault="007545AF" w:rsidP="00F33FE8">
      <w:pPr>
        <w:pStyle w:val="a3"/>
        <w:numPr>
          <w:ilvl w:val="0"/>
          <w:numId w:val="9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A71995">
        <w:rPr>
          <w:rFonts w:ascii="仿宋" w:eastAsia="仿宋" w:hAnsi="仿宋" w:hint="eastAsia"/>
          <w:sz w:val="30"/>
          <w:szCs w:val="30"/>
        </w:rPr>
        <w:t>清代宫廷文学与政治文化研究</w:t>
      </w:r>
    </w:p>
    <w:p w:rsidR="007545AF" w:rsidRPr="00A71995" w:rsidRDefault="007545AF" w:rsidP="00F33FE8">
      <w:pPr>
        <w:pStyle w:val="a3"/>
        <w:numPr>
          <w:ilvl w:val="0"/>
          <w:numId w:val="9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A71995">
        <w:rPr>
          <w:rFonts w:ascii="仿宋" w:eastAsia="仿宋" w:hAnsi="仿宋" w:hint="eastAsia"/>
          <w:sz w:val="30"/>
          <w:szCs w:val="30"/>
        </w:rPr>
        <w:t>元明清时期北京地区文学流派研究</w:t>
      </w:r>
    </w:p>
    <w:p w:rsidR="007545AF" w:rsidRPr="00A71995" w:rsidRDefault="007545AF" w:rsidP="00F33FE8">
      <w:pPr>
        <w:pStyle w:val="a3"/>
        <w:numPr>
          <w:ilvl w:val="0"/>
          <w:numId w:val="9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A71995">
        <w:rPr>
          <w:rFonts w:ascii="仿宋" w:eastAsia="仿宋" w:hAnsi="仿宋" w:hint="eastAsia"/>
          <w:sz w:val="30"/>
          <w:szCs w:val="30"/>
        </w:rPr>
        <w:t>明清散文评点文献的整理与研究</w:t>
      </w:r>
    </w:p>
    <w:p w:rsidR="007545AF" w:rsidRPr="00A71995" w:rsidRDefault="007545AF" w:rsidP="00F33FE8">
      <w:pPr>
        <w:pStyle w:val="a3"/>
        <w:numPr>
          <w:ilvl w:val="0"/>
          <w:numId w:val="9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A71995">
        <w:rPr>
          <w:rFonts w:ascii="仿宋" w:eastAsia="仿宋" w:hAnsi="仿宋" w:hint="eastAsia"/>
          <w:sz w:val="30"/>
          <w:szCs w:val="30"/>
        </w:rPr>
        <w:t>北京地区历代文化世家及其文学活动研究</w:t>
      </w:r>
    </w:p>
    <w:p w:rsidR="007545AF" w:rsidRPr="00A71995" w:rsidRDefault="007545AF" w:rsidP="00F33FE8">
      <w:pPr>
        <w:pStyle w:val="a3"/>
        <w:numPr>
          <w:ilvl w:val="0"/>
          <w:numId w:val="9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A71995">
        <w:rPr>
          <w:rFonts w:ascii="仿宋" w:eastAsia="仿宋" w:hAnsi="仿宋" w:hint="eastAsia"/>
          <w:sz w:val="30"/>
          <w:szCs w:val="30"/>
        </w:rPr>
        <w:t>北京文学的文化艺术特性研究</w:t>
      </w:r>
    </w:p>
    <w:p w:rsidR="007545AF" w:rsidRPr="00A71995" w:rsidRDefault="007545AF" w:rsidP="00F33FE8">
      <w:pPr>
        <w:pStyle w:val="a3"/>
        <w:numPr>
          <w:ilvl w:val="0"/>
          <w:numId w:val="9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A71995">
        <w:rPr>
          <w:rFonts w:ascii="仿宋" w:eastAsia="仿宋" w:hAnsi="仿宋" w:hint="eastAsia"/>
          <w:sz w:val="30"/>
          <w:szCs w:val="30"/>
        </w:rPr>
        <w:t>历代北京文人文学生活形态研究</w:t>
      </w:r>
    </w:p>
    <w:p w:rsidR="007545AF" w:rsidRPr="00A71995" w:rsidRDefault="007545AF" w:rsidP="00F33FE8">
      <w:pPr>
        <w:pStyle w:val="a3"/>
        <w:numPr>
          <w:ilvl w:val="0"/>
          <w:numId w:val="9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A71995">
        <w:rPr>
          <w:rFonts w:ascii="仿宋" w:eastAsia="仿宋" w:hAnsi="仿宋" w:hint="eastAsia"/>
          <w:sz w:val="30"/>
          <w:szCs w:val="30"/>
        </w:rPr>
        <w:t>北京地区民俗文献与民间艺术研究</w:t>
      </w:r>
    </w:p>
    <w:p w:rsidR="007545AF" w:rsidRPr="00A71995" w:rsidRDefault="007545AF" w:rsidP="00F33FE8">
      <w:pPr>
        <w:pStyle w:val="a3"/>
        <w:numPr>
          <w:ilvl w:val="0"/>
          <w:numId w:val="9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A71995">
        <w:rPr>
          <w:rFonts w:ascii="仿宋" w:eastAsia="仿宋" w:hAnsi="仿宋" w:hint="eastAsia"/>
          <w:sz w:val="30"/>
          <w:szCs w:val="30"/>
        </w:rPr>
        <w:t>宗教民俗与中国传统戏剧表演及剧目研究</w:t>
      </w:r>
    </w:p>
    <w:p w:rsidR="007545AF" w:rsidRPr="00A71995" w:rsidRDefault="007545AF" w:rsidP="00F33FE8">
      <w:pPr>
        <w:pStyle w:val="a3"/>
        <w:numPr>
          <w:ilvl w:val="0"/>
          <w:numId w:val="9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A71995">
        <w:rPr>
          <w:rFonts w:ascii="仿宋" w:eastAsia="仿宋" w:hAnsi="仿宋" w:hint="eastAsia"/>
          <w:sz w:val="30"/>
          <w:szCs w:val="30"/>
        </w:rPr>
        <w:t>出土文物文献与戏剧戏曲发展史研究</w:t>
      </w:r>
    </w:p>
    <w:p w:rsidR="007545AF" w:rsidRPr="00A71995" w:rsidRDefault="007545AF" w:rsidP="00F33FE8">
      <w:pPr>
        <w:pStyle w:val="a3"/>
        <w:numPr>
          <w:ilvl w:val="0"/>
          <w:numId w:val="9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A71995">
        <w:rPr>
          <w:rFonts w:ascii="仿宋" w:eastAsia="仿宋" w:hAnsi="仿宋" w:hint="eastAsia"/>
          <w:sz w:val="30"/>
          <w:szCs w:val="30"/>
        </w:rPr>
        <w:t>北京家谱、家训、民俗志资料搜集与整理研究</w:t>
      </w:r>
    </w:p>
    <w:p w:rsidR="007545AF" w:rsidRPr="00A71995" w:rsidRDefault="007545AF" w:rsidP="00F33FE8">
      <w:pPr>
        <w:pStyle w:val="a3"/>
        <w:numPr>
          <w:ilvl w:val="0"/>
          <w:numId w:val="9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A71995">
        <w:rPr>
          <w:rFonts w:ascii="仿宋" w:eastAsia="仿宋" w:hAnsi="仿宋" w:hint="eastAsia"/>
          <w:sz w:val="30"/>
          <w:szCs w:val="30"/>
        </w:rPr>
        <w:t>北京礼仪文化传统研究</w:t>
      </w:r>
    </w:p>
    <w:p w:rsidR="007545AF" w:rsidRPr="00A71995" w:rsidRDefault="007545AF" w:rsidP="00F33FE8">
      <w:pPr>
        <w:pStyle w:val="a3"/>
        <w:numPr>
          <w:ilvl w:val="0"/>
          <w:numId w:val="9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A71995">
        <w:rPr>
          <w:rFonts w:ascii="仿宋" w:eastAsia="仿宋" w:hAnsi="仿宋" w:hint="eastAsia"/>
          <w:sz w:val="30"/>
          <w:szCs w:val="30"/>
        </w:rPr>
        <w:t>北京传统手艺文化传承研究</w:t>
      </w:r>
    </w:p>
    <w:p w:rsidR="007545AF" w:rsidRPr="00A71995" w:rsidRDefault="007545AF" w:rsidP="00F33FE8">
      <w:pPr>
        <w:pStyle w:val="a3"/>
        <w:numPr>
          <w:ilvl w:val="0"/>
          <w:numId w:val="9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A71995">
        <w:rPr>
          <w:rFonts w:ascii="仿宋" w:eastAsia="仿宋" w:hAnsi="仿宋" w:hint="eastAsia"/>
          <w:sz w:val="30"/>
          <w:szCs w:val="30"/>
        </w:rPr>
        <w:t>民族服饰文化传承与创新研究</w:t>
      </w:r>
    </w:p>
    <w:p w:rsidR="007545AF" w:rsidRPr="00A71995" w:rsidRDefault="007545AF" w:rsidP="00F33FE8">
      <w:pPr>
        <w:pStyle w:val="a3"/>
        <w:numPr>
          <w:ilvl w:val="0"/>
          <w:numId w:val="9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A71995">
        <w:rPr>
          <w:rFonts w:ascii="仿宋" w:eastAsia="仿宋" w:hAnsi="仿宋" w:hint="eastAsia"/>
          <w:sz w:val="30"/>
          <w:szCs w:val="30"/>
        </w:rPr>
        <w:t>社会主义核心价值观与当代艺术批评理论研究</w:t>
      </w:r>
    </w:p>
    <w:p w:rsidR="007545AF" w:rsidRPr="00A71995" w:rsidRDefault="007545AF" w:rsidP="00F33FE8">
      <w:pPr>
        <w:pStyle w:val="a3"/>
        <w:numPr>
          <w:ilvl w:val="0"/>
          <w:numId w:val="9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A71995">
        <w:rPr>
          <w:rFonts w:ascii="仿宋" w:eastAsia="仿宋" w:hAnsi="仿宋" w:hint="eastAsia"/>
          <w:sz w:val="30"/>
          <w:szCs w:val="30"/>
        </w:rPr>
        <w:t>北京艺术品市场发展战略研究</w:t>
      </w:r>
    </w:p>
    <w:p w:rsidR="007545AF" w:rsidRPr="00A71995" w:rsidRDefault="007545AF" w:rsidP="00F33FE8">
      <w:pPr>
        <w:pStyle w:val="a3"/>
        <w:numPr>
          <w:ilvl w:val="0"/>
          <w:numId w:val="9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A71995">
        <w:rPr>
          <w:rFonts w:ascii="仿宋" w:eastAsia="仿宋" w:hAnsi="仿宋" w:hint="eastAsia"/>
          <w:sz w:val="30"/>
          <w:szCs w:val="30"/>
        </w:rPr>
        <w:t>数字媒介与北京文化创意产业发展战略研究</w:t>
      </w:r>
    </w:p>
    <w:p w:rsidR="007545AF" w:rsidRPr="00A71995" w:rsidRDefault="007545AF" w:rsidP="00F33FE8">
      <w:pPr>
        <w:pStyle w:val="a3"/>
        <w:numPr>
          <w:ilvl w:val="0"/>
          <w:numId w:val="9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A71995">
        <w:rPr>
          <w:rFonts w:ascii="仿宋" w:eastAsia="仿宋" w:hAnsi="仿宋" w:hint="eastAsia"/>
          <w:sz w:val="30"/>
          <w:szCs w:val="30"/>
        </w:rPr>
        <w:lastRenderedPageBreak/>
        <w:t>中国传统绘画的现代转型研究</w:t>
      </w:r>
    </w:p>
    <w:p w:rsidR="007545AF" w:rsidRPr="00A71995" w:rsidRDefault="007545AF" w:rsidP="00F33FE8">
      <w:pPr>
        <w:pStyle w:val="a3"/>
        <w:numPr>
          <w:ilvl w:val="0"/>
          <w:numId w:val="9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A71995">
        <w:rPr>
          <w:rFonts w:ascii="仿宋" w:eastAsia="仿宋" w:hAnsi="仿宋" w:hint="eastAsia"/>
          <w:sz w:val="30"/>
          <w:szCs w:val="30"/>
        </w:rPr>
        <w:t>创意设计的理论与实践研究</w:t>
      </w:r>
    </w:p>
    <w:p w:rsidR="007545AF" w:rsidRPr="00A71995" w:rsidRDefault="007545AF" w:rsidP="00F33FE8">
      <w:pPr>
        <w:pStyle w:val="a3"/>
        <w:numPr>
          <w:ilvl w:val="0"/>
          <w:numId w:val="9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A71995">
        <w:rPr>
          <w:rFonts w:ascii="仿宋" w:eastAsia="仿宋" w:hAnsi="仿宋" w:hint="eastAsia"/>
          <w:sz w:val="30"/>
          <w:szCs w:val="30"/>
        </w:rPr>
        <w:t>网络流行文化与话语体系研究</w:t>
      </w:r>
    </w:p>
    <w:p w:rsidR="007545AF" w:rsidRPr="00A71995" w:rsidRDefault="007545AF" w:rsidP="00F33FE8">
      <w:pPr>
        <w:pStyle w:val="a3"/>
        <w:numPr>
          <w:ilvl w:val="0"/>
          <w:numId w:val="9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A71995">
        <w:rPr>
          <w:rFonts w:ascii="仿宋" w:eastAsia="仿宋" w:hAnsi="仿宋" w:hint="eastAsia"/>
          <w:sz w:val="30"/>
          <w:szCs w:val="30"/>
        </w:rPr>
        <w:t>电视节目形态研究</w:t>
      </w:r>
    </w:p>
    <w:p w:rsidR="007545AF" w:rsidRPr="00A71995" w:rsidRDefault="007545AF" w:rsidP="00F33FE8">
      <w:pPr>
        <w:pStyle w:val="a3"/>
        <w:numPr>
          <w:ilvl w:val="0"/>
          <w:numId w:val="9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A71995">
        <w:rPr>
          <w:rFonts w:ascii="仿宋" w:eastAsia="仿宋" w:hAnsi="仿宋" w:hint="eastAsia"/>
          <w:sz w:val="30"/>
          <w:szCs w:val="30"/>
        </w:rPr>
        <w:t>北京影视文化品牌“走出去”研究</w:t>
      </w:r>
    </w:p>
    <w:p w:rsidR="007545AF" w:rsidRPr="00A71995" w:rsidRDefault="007545AF" w:rsidP="00F33FE8">
      <w:pPr>
        <w:pStyle w:val="a3"/>
        <w:numPr>
          <w:ilvl w:val="0"/>
          <w:numId w:val="9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A71995">
        <w:rPr>
          <w:rFonts w:ascii="仿宋" w:eastAsia="仿宋" w:hAnsi="仿宋" w:hint="eastAsia"/>
          <w:sz w:val="30"/>
          <w:szCs w:val="30"/>
        </w:rPr>
        <w:t>北京戏剧院团史研究</w:t>
      </w:r>
    </w:p>
    <w:p w:rsidR="007545AF" w:rsidRPr="00A71995" w:rsidRDefault="007545AF" w:rsidP="00F33FE8">
      <w:pPr>
        <w:pStyle w:val="a3"/>
        <w:numPr>
          <w:ilvl w:val="0"/>
          <w:numId w:val="9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A71995">
        <w:rPr>
          <w:rFonts w:ascii="仿宋" w:eastAsia="仿宋" w:hAnsi="仿宋" w:hint="eastAsia"/>
          <w:sz w:val="30"/>
          <w:szCs w:val="30"/>
        </w:rPr>
        <w:t>京剧名角传纪及口述史研究</w:t>
      </w:r>
    </w:p>
    <w:p w:rsidR="007545AF" w:rsidRPr="00A71995" w:rsidRDefault="007545AF" w:rsidP="00F33FE8">
      <w:pPr>
        <w:pStyle w:val="a3"/>
        <w:numPr>
          <w:ilvl w:val="0"/>
          <w:numId w:val="9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A71995">
        <w:rPr>
          <w:rFonts w:ascii="仿宋" w:eastAsia="仿宋" w:hAnsi="仿宋" w:hint="eastAsia"/>
          <w:sz w:val="30"/>
          <w:szCs w:val="30"/>
        </w:rPr>
        <w:t>北京现当代美术研究</w:t>
      </w:r>
    </w:p>
    <w:p w:rsidR="007545AF" w:rsidRPr="00A71995" w:rsidRDefault="007545AF" w:rsidP="00F33FE8">
      <w:pPr>
        <w:pStyle w:val="a3"/>
        <w:numPr>
          <w:ilvl w:val="0"/>
          <w:numId w:val="9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A71995">
        <w:rPr>
          <w:rFonts w:ascii="仿宋" w:eastAsia="仿宋" w:hAnsi="仿宋" w:hint="eastAsia"/>
          <w:sz w:val="30"/>
          <w:szCs w:val="30"/>
        </w:rPr>
        <w:t>现代建筑与城市风格研究</w:t>
      </w:r>
    </w:p>
    <w:p w:rsidR="007545AF" w:rsidRPr="00A71995" w:rsidRDefault="007545AF" w:rsidP="00F33FE8">
      <w:pPr>
        <w:pStyle w:val="a3"/>
        <w:numPr>
          <w:ilvl w:val="0"/>
          <w:numId w:val="9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A71995">
        <w:rPr>
          <w:rFonts w:ascii="仿宋" w:eastAsia="仿宋" w:hAnsi="仿宋" w:hint="eastAsia"/>
          <w:sz w:val="30"/>
          <w:szCs w:val="30"/>
        </w:rPr>
        <w:t>环境艺术的美学与实践研究</w:t>
      </w:r>
    </w:p>
    <w:p w:rsidR="007545AF" w:rsidRPr="00A71995" w:rsidRDefault="007545AF" w:rsidP="00F33FE8">
      <w:pPr>
        <w:pStyle w:val="1"/>
        <w:numPr>
          <w:ilvl w:val="0"/>
          <w:numId w:val="9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A71995">
        <w:rPr>
          <w:rFonts w:ascii="仿宋" w:eastAsia="仿宋" w:hAnsi="仿宋" w:hint="eastAsia"/>
          <w:sz w:val="30"/>
          <w:szCs w:val="30"/>
        </w:rPr>
        <w:t>清代宫廷音乐制度与明清俗乐研究</w:t>
      </w:r>
    </w:p>
    <w:p w:rsidR="007545AF" w:rsidRPr="00A71995" w:rsidRDefault="007545AF" w:rsidP="00F33FE8">
      <w:pPr>
        <w:pStyle w:val="1"/>
        <w:numPr>
          <w:ilvl w:val="0"/>
          <w:numId w:val="9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A71995">
        <w:rPr>
          <w:rFonts w:ascii="仿宋" w:eastAsia="仿宋" w:hAnsi="仿宋" w:hint="eastAsia"/>
          <w:sz w:val="30"/>
          <w:szCs w:val="30"/>
        </w:rPr>
        <w:t>北京当代音乐家研究</w:t>
      </w:r>
    </w:p>
    <w:p w:rsidR="007545AF" w:rsidRPr="00A71995" w:rsidRDefault="007545AF" w:rsidP="00F33FE8">
      <w:pPr>
        <w:pStyle w:val="1"/>
        <w:numPr>
          <w:ilvl w:val="0"/>
          <w:numId w:val="9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A71995">
        <w:rPr>
          <w:rFonts w:ascii="仿宋" w:eastAsia="仿宋" w:hAnsi="仿宋" w:hint="eastAsia"/>
          <w:sz w:val="30"/>
          <w:szCs w:val="30"/>
        </w:rPr>
        <w:t>中国古代礼乐重建研究</w:t>
      </w:r>
    </w:p>
    <w:p w:rsidR="007545AF" w:rsidRPr="00A71995" w:rsidRDefault="007545AF" w:rsidP="00F33FE8">
      <w:pPr>
        <w:pStyle w:val="1"/>
        <w:numPr>
          <w:ilvl w:val="0"/>
          <w:numId w:val="9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A71995">
        <w:rPr>
          <w:rFonts w:ascii="仿宋" w:eastAsia="仿宋" w:hAnsi="仿宋" w:hint="eastAsia"/>
          <w:sz w:val="30"/>
          <w:szCs w:val="30"/>
        </w:rPr>
        <w:t>中国古代音乐断代史研究</w:t>
      </w:r>
    </w:p>
    <w:p w:rsidR="007545AF" w:rsidRPr="00A71995" w:rsidRDefault="007545AF" w:rsidP="00F33FE8">
      <w:pPr>
        <w:pStyle w:val="1"/>
        <w:numPr>
          <w:ilvl w:val="0"/>
          <w:numId w:val="9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A71995">
        <w:rPr>
          <w:rFonts w:ascii="仿宋" w:eastAsia="仿宋" w:hAnsi="仿宋" w:hint="eastAsia"/>
          <w:sz w:val="30"/>
          <w:szCs w:val="30"/>
        </w:rPr>
        <w:t>中国少数民族与区域音乐研究</w:t>
      </w:r>
    </w:p>
    <w:p w:rsidR="007545AF" w:rsidRPr="00A71995" w:rsidRDefault="007545AF" w:rsidP="00F33FE8">
      <w:pPr>
        <w:pStyle w:val="1"/>
        <w:numPr>
          <w:ilvl w:val="0"/>
          <w:numId w:val="9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A71995">
        <w:rPr>
          <w:rFonts w:ascii="仿宋" w:eastAsia="仿宋" w:hAnsi="仿宋" w:hint="eastAsia"/>
          <w:sz w:val="30"/>
          <w:szCs w:val="30"/>
        </w:rPr>
        <w:t>北京民间舞研究</w:t>
      </w:r>
    </w:p>
    <w:p w:rsidR="007545AF" w:rsidRPr="00A71995" w:rsidRDefault="007545AF" w:rsidP="00F33FE8">
      <w:pPr>
        <w:pStyle w:val="1"/>
        <w:numPr>
          <w:ilvl w:val="0"/>
          <w:numId w:val="9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A71995">
        <w:rPr>
          <w:rFonts w:ascii="仿宋" w:eastAsia="仿宋" w:hAnsi="仿宋" w:hint="eastAsia"/>
          <w:sz w:val="30"/>
          <w:szCs w:val="30"/>
        </w:rPr>
        <w:t>跨界少数民族舞蹈文化研究</w:t>
      </w:r>
    </w:p>
    <w:p w:rsidR="007545AF" w:rsidRPr="00A71995" w:rsidRDefault="007545AF" w:rsidP="00F33FE8">
      <w:pPr>
        <w:pStyle w:val="1"/>
        <w:numPr>
          <w:ilvl w:val="0"/>
          <w:numId w:val="9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A71995">
        <w:rPr>
          <w:rFonts w:ascii="仿宋" w:eastAsia="仿宋" w:hAnsi="仿宋" w:hint="eastAsia"/>
          <w:sz w:val="30"/>
          <w:szCs w:val="30"/>
        </w:rPr>
        <w:t>仿古舞蹈作品研究</w:t>
      </w:r>
    </w:p>
    <w:p w:rsidR="00A25894" w:rsidRPr="00A71995" w:rsidRDefault="007545AF" w:rsidP="00F33FE8">
      <w:pPr>
        <w:pStyle w:val="1"/>
        <w:numPr>
          <w:ilvl w:val="0"/>
          <w:numId w:val="9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A71995">
        <w:rPr>
          <w:rFonts w:ascii="仿宋" w:eastAsia="仿宋" w:hAnsi="仿宋" w:hint="eastAsia"/>
          <w:sz w:val="30"/>
          <w:szCs w:val="30"/>
        </w:rPr>
        <w:t>北京现当代舞蹈家研究</w:t>
      </w:r>
    </w:p>
    <w:sectPr w:rsidR="00A25894" w:rsidRPr="00A71995" w:rsidSect="00F33FE8">
      <w:footerReference w:type="default" r:id="rId7"/>
      <w:pgSz w:w="11906" w:h="16838"/>
      <w:pgMar w:top="1440" w:right="1758" w:bottom="1440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F30" w:rsidRDefault="00A74F30" w:rsidP="007545AF">
      <w:r>
        <w:separator/>
      </w:r>
    </w:p>
  </w:endnote>
  <w:endnote w:type="continuationSeparator" w:id="0">
    <w:p w:rsidR="00A74F30" w:rsidRDefault="00A74F30" w:rsidP="007545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163832"/>
      <w:docPartObj>
        <w:docPartGallery w:val="Page Numbers (Bottom of Page)"/>
        <w:docPartUnique/>
      </w:docPartObj>
    </w:sdtPr>
    <w:sdtContent>
      <w:p w:rsidR="0091713A" w:rsidRDefault="000545E0">
        <w:pPr>
          <w:pStyle w:val="a5"/>
          <w:jc w:val="center"/>
        </w:pPr>
        <w:r>
          <w:fldChar w:fldCharType="begin"/>
        </w:r>
        <w:r w:rsidR="0091713A">
          <w:instrText>PAGE   \* MERGEFORMAT</w:instrText>
        </w:r>
        <w:r>
          <w:fldChar w:fldCharType="separate"/>
        </w:r>
        <w:r w:rsidR="00074E98" w:rsidRPr="00074E98">
          <w:rPr>
            <w:noProof/>
            <w:lang w:val="zh-CN"/>
          </w:rPr>
          <w:t>5</w:t>
        </w:r>
        <w:r>
          <w:fldChar w:fldCharType="end"/>
        </w:r>
      </w:p>
    </w:sdtContent>
  </w:sdt>
  <w:p w:rsidR="0091713A" w:rsidRDefault="0091713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F30" w:rsidRDefault="00A74F30" w:rsidP="007545AF">
      <w:r>
        <w:separator/>
      </w:r>
    </w:p>
  </w:footnote>
  <w:footnote w:type="continuationSeparator" w:id="0">
    <w:p w:rsidR="00A74F30" w:rsidRDefault="00A74F30" w:rsidP="007545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E5C14"/>
    <w:multiLevelType w:val="hybridMultilevel"/>
    <w:tmpl w:val="61C07A5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C8F4833"/>
    <w:multiLevelType w:val="hybridMultilevel"/>
    <w:tmpl w:val="033082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D42251A"/>
    <w:multiLevelType w:val="hybridMultilevel"/>
    <w:tmpl w:val="ECCE2CCC"/>
    <w:lvl w:ilvl="0" w:tplc="2E5E18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8EE6CDA"/>
    <w:multiLevelType w:val="hybridMultilevel"/>
    <w:tmpl w:val="B472EA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98265F8"/>
    <w:multiLevelType w:val="hybridMultilevel"/>
    <w:tmpl w:val="1D70D8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7315BFF"/>
    <w:multiLevelType w:val="hybridMultilevel"/>
    <w:tmpl w:val="14D0F0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7D455E9"/>
    <w:multiLevelType w:val="hybridMultilevel"/>
    <w:tmpl w:val="0D5278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DBE7D0C"/>
    <w:multiLevelType w:val="hybridMultilevel"/>
    <w:tmpl w:val="155817F2"/>
    <w:lvl w:ilvl="0" w:tplc="577813D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A7778BB"/>
    <w:multiLevelType w:val="hybridMultilevel"/>
    <w:tmpl w:val="AA2A83E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8"/>
  </w:num>
  <w:num w:numId="5">
    <w:abstractNumId w:val="3"/>
  </w:num>
  <w:num w:numId="6">
    <w:abstractNumId w:val="7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181C"/>
    <w:rsid w:val="000545E0"/>
    <w:rsid w:val="00074E98"/>
    <w:rsid w:val="001155C9"/>
    <w:rsid w:val="00166BF1"/>
    <w:rsid w:val="0018594B"/>
    <w:rsid w:val="001C1430"/>
    <w:rsid w:val="00271932"/>
    <w:rsid w:val="00282775"/>
    <w:rsid w:val="0037046B"/>
    <w:rsid w:val="004257F2"/>
    <w:rsid w:val="00435F22"/>
    <w:rsid w:val="0051181C"/>
    <w:rsid w:val="00655B94"/>
    <w:rsid w:val="007545AF"/>
    <w:rsid w:val="008E3863"/>
    <w:rsid w:val="0091713A"/>
    <w:rsid w:val="009B26E4"/>
    <w:rsid w:val="00A178FB"/>
    <w:rsid w:val="00A25894"/>
    <w:rsid w:val="00A35562"/>
    <w:rsid w:val="00A71995"/>
    <w:rsid w:val="00A74F30"/>
    <w:rsid w:val="00A75F02"/>
    <w:rsid w:val="00AD6623"/>
    <w:rsid w:val="00B248A4"/>
    <w:rsid w:val="00B83CE0"/>
    <w:rsid w:val="00C11058"/>
    <w:rsid w:val="00CD743C"/>
    <w:rsid w:val="00D47C31"/>
    <w:rsid w:val="00DA0E94"/>
    <w:rsid w:val="00E17C69"/>
    <w:rsid w:val="00F33FE8"/>
    <w:rsid w:val="00FA1A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5A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6E4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7545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545A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545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545AF"/>
    <w:rPr>
      <w:sz w:val="18"/>
      <w:szCs w:val="18"/>
    </w:rPr>
  </w:style>
  <w:style w:type="paragraph" w:styleId="a6">
    <w:name w:val="Title"/>
    <w:basedOn w:val="a"/>
    <w:next w:val="a"/>
    <w:link w:val="Char1"/>
    <w:uiPriority w:val="10"/>
    <w:qFormat/>
    <w:rsid w:val="007545AF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1">
    <w:name w:val="标题 Char"/>
    <w:basedOn w:val="a0"/>
    <w:link w:val="a6"/>
    <w:uiPriority w:val="10"/>
    <w:rsid w:val="007545AF"/>
    <w:rPr>
      <w:rFonts w:ascii="Cambria" w:eastAsia="宋体" w:hAnsi="Cambria" w:cs="Times New Roman"/>
      <w:b/>
      <w:bCs/>
      <w:sz w:val="32"/>
      <w:szCs w:val="32"/>
    </w:rPr>
  </w:style>
  <w:style w:type="paragraph" w:customStyle="1" w:styleId="a7">
    <w:name w:val="仿宋"/>
    <w:basedOn w:val="a"/>
    <w:rsid w:val="007545AF"/>
    <w:rPr>
      <w:rFonts w:ascii="Times New Roman" w:eastAsia="仿宋_GB2312" w:hAnsi="Times New Roman"/>
      <w:sz w:val="32"/>
      <w:szCs w:val="24"/>
    </w:rPr>
  </w:style>
  <w:style w:type="paragraph" w:customStyle="1" w:styleId="1">
    <w:name w:val="列出段落1"/>
    <w:basedOn w:val="a"/>
    <w:rsid w:val="007545A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5A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6E4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7545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545A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545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545AF"/>
    <w:rPr>
      <w:sz w:val="18"/>
      <w:szCs w:val="18"/>
    </w:rPr>
  </w:style>
  <w:style w:type="paragraph" w:styleId="a6">
    <w:name w:val="Title"/>
    <w:basedOn w:val="a"/>
    <w:next w:val="a"/>
    <w:link w:val="Char1"/>
    <w:uiPriority w:val="10"/>
    <w:qFormat/>
    <w:rsid w:val="007545AF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1">
    <w:name w:val="标题 Char"/>
    <w:basedOn w:val="a0"/>
    <w:link w:val="a6"/>
    <w:uiPriority w:val="10"/>
    <w:rsid w:val="007545AF"/>
    <w:rPr>
      <w:rFonts w:ascii="Cambria" w:eastAsia="宋体" w:hAnsi="Cambria" w:cs="Times New Roman"/>
      <w:b/>
      <w:bCs/>
      <w:sz w:val="32"/>
      <w:szCs w:val="32"/>
    </w:rPr>
  </w:style>
  <w:style w:type="paragraph" w:customStyle="1" w:styleId="a7">
    <w:name w:val="仿宋"/>
    <w:basedOn w:val="a"/>
    <w:rsid w:val="007545AF"/>
    <w:rPr>
      <w:rFonts w:ascii="Times New Roman" w:eastAsia="仿宋_GB2312" w:hAnsi="Times New Roman"/>
      <w:sz w:val="32"/>
      <w:szCs w:val="24"/>
    </w:rPr>
  </w:style>
  <w:style w:type="paragraph" w:customStyle="1" w:styleId="1">
    <w:name w:val="列出段落1"/>
    <w:basedOn w:val="a"/>
    <w:rsid w:val="007545A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DCFFB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18</Pages>
  <Words>882</Words>
  <Characters>5030</Characters>
  <Application>Microsoft Office Word</Application>
  <DocSecurity>0</DocSecurity>
  <Lines>41</Lines>
  <Paragraphs>11</Paragraphs>
  <ScaleCrop>false</ScaleCrop>
  <Company>Lenovo</Company>
  <LinksUpToDate>false</LinksUpToDate>
  <CharactersWithSpaces>5901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xsb</dc:creator>
  <cp:keywords/>
  <dc:description/>
  <cp:lastModifiedBy>微软用户</cp:lastModifiedBy>
  <cp:revision>20</cp:revision>
  <dcterms:created xsi:type="dcterms:W3CDTF">2015-03-09T06:14:00Z</dcterms:created>
  <dcterms:modified xsi:type="dcterms:W3CDTF">2015-03-27T05:56:00Z</dcterms:modified>
</cp:coreProperties>
</file>